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DEDC0" w14:textId="24C286CC" w:rsidR="00F90A12" w:rsidRPr="00E24555" w:rsidRDefault="00F90A12" w:rsidP="005F2026">
      <w:pPr>
        <w:rPr>
          <w:rFonts w:ascii="Arial" w:hAnsi="Arial" w:cs="Arial"/>
          <w:b/>
          <w:bCs/>
        </w:rPr>
      </w:pPr>
    </w:p>
    <w:p w14:paraId="5111CC14" w14:textId="77777777" w:rsidR="00F90A12" w:rsidRPr="00E24555" w:rsidRDefault="00F90A12" w:rsidP="005F2026">
      <w:pPr>
        <w:rPr>
          <w:rFonts w:ascii="Arial" w:hAnsi="Arial" w:cs="Arial"/>
          <w:b/>
          <w:bCs/>
        </w:rPr>
      </w:pPr>
    </w:p>
    <w:p w14:paraId="214A99EC" w14:textId="77777777" w:rsidR="00F90A12" w:rsidRPr="00E24555" w:rsidRDefault="00F90A12" w:rsidP="005F2026">
      <w:pPr>
        <w:rPr>
          <w:rFonts w:ascii="Arial" w:hAnsi="Arial" w:cs="Arial"/>
          <w:b/>
          <w:bCs/>
        </w:rPr>
      </w:pPr>
    </w:p>
    <w:p w14:paraId="7155021D" w14:textId="4D2CEBCE" w:rsidR="005F2026" w:rsidRPr="00292CE5" w:rsidRDefault="005F2026" w:rsidP="005F2026">
      <w:pPr>
        <w:rPr>
          <w:rFonts w:ascii="Arial" w:hAnsi="Arial" w:cs="Arial"/>
          <w:b/>
          <w:bCs/>
          <w:color w:val="005EB8"/>
          <w:sz w:val="24"/>
          <w:szCs w:val="24"/>
        </w:rPr>
      </w:pPr>
      <w:bookmarkStart w:id="0" w:name="_Hlk166491541"/>
      <w:r w:rsidRPr="00292CE5">
        <w:rPr>
          <w:rFonts w:ascii="Arial" w:hAnsi="Arial" w:cs="Arial"/>
          <w:b/>
          <w:bCs/>
          <w:color w:val="005EB8"/>
          <w:sz w:val="24"/>
          <w:szCs w:val="24"/>
        </w:rPr>
        <w:t>A report on the operation of the administrative arrangements that the Scottish Ministers made for the carrying out of their functions under the Forestry and Land Management (Scotland) Act 2018</w:t>
      </w:r>
      <w:r w:rsidR="000E561A" w:rsidRPr="00292CE5">
        <w:rPr>
          <w:rFonts w:ascii="Arial" w:hAnsi="Arial" w:cs="Arial"/>
          <w:b/>
          <w:bCs/>
          <w:color w:val="005EB8"/>
          <w:sz w:val="24"/>
          <w:szCs w:val="24"/>
        </w:rPr>
        <w:t>.</w:t>
      </w:r>
    </w:p>
    <w:bookmarkEnd w:id="0"/>
    <w:p w14:paraId="7EB69812" w14:textId="77777777" w:rsidR="005F2026" w:rsidRPr="00292CE5" w:rsidRDefault="005F2026" w:rsidP="005F2026">
      <w:pPr>
        <w:rPr>
          <w:rFonts w:ascii="Arial" w:hAnsi="Arial" w:cs="Arial"/>
          <w:b/>
          <w:bCs/>
          <w:color w:val="005EB8"/>
          <w:sz w:val="24"/>
          <w:szCs w:val="24"/>
        </w:rPr>
      </w:pPr>
    </w:p>
    <w:p w14:paraId="69385B24" w14:textId="4FAD98A4" w:rsidR="005F2026" w:rsidRPr="00292CE5" w:rsidRDefault="005F2026" w:rsidP="005F2026">
      <w:pPr>
        <w:rPr>
          <w:rFonts w:ascii="Arial" w:hAnsi="Arial" w:cs="Arial"/>
          <w:color w:val="005EB8"/>
          <w:sz w:val="24"/>
          <w:szCs w:val="24"/>
        </w:rPr>
      </w:pPr>
      <w:r w:rsidRPr="00292CE5">
        <w:rPr>
          <w:rFonts w:ascii="Arial" w:hAnsi="Arial" w:cs="Arial"/>
          <w:b/>
          <w:bCs/>
          <w:color w:val="005EB8"/>
          <w:sz w:val="24"/>
          <w:szCs w:val="24"/>
        </w:rPr>
        <w:t xml:space="preserve">Laid before the Scottish Parliament by the Scottish Ministers under section </w:t>
      </w:r>
      <w:r w:rsidR="0024445C" w:rsidRPr="00292CE5">
        <w:rPr>
          <w:rFonts w:ascii="Arial" w:hAnsi="Arial" w:cs="Arial"/>
          <w:b/>
          <w:bCs/>
          <w:color w:val="005EB8"/>
          <w:sz w:val="24"/>
          <w:szCs w:val="24"/>
        </w:rPr>
        <w:t>75</w:t>
      </w:r>
      <w:r w:rsidRPr="00292CE5">
        <w:rPr>
          <w:rFonts w:ascii="Arial" w:hAnsi="Arial" w:cs="Arial"/>
          <w:b/>
          <w:bCs/>
          <w:color w:val="005EB8"/>
          <w:sz w:val="24"/>
          <w:szCs w:val="24"/>
        </w:rPr>
        <w:t xml:space="preserve"> of the Forestry and Land Management (Scotland) Act 2018, </w:t>
      </w:r>
      <w:r w:rsidR="00E24555" w:rsidRPr="00292CE5">
        <w:rPr>
          <w:rFonts w:ascii="Arial" w:hAnsi="Arial" w:cs="Arial"/>
          <w:b/>
          <w:bCs/>
          <w:color w:val="005EB8"/>
          <w:sz w:val="24"/>
          <w:szCs w:val="24"/>
        </w:rPr>
        <w:t>June</w:t>
      </w:r>
      <w:r w:rsidR="00F90A12" w:rsidRPr="00292CE5">
        <w:rPr>
          <w:rFonts w:ascii="Arial" w:hAnsi="Arial" w:cs="Arial"/>
          <w:b/>
          <w:bCs/>
          <w:color w:val="005EB8"/>
          <w:sz w:val="24"/>
          <w:szCs w:val="24"/>
        </w:rPr>
        <w:t xml:space="preserve"> 2024</w:t>
      </w:r>
      <w:r w:rsidR="000E561A" w:rsidRPr="00292CE5">
        <w:rPr>
          <w:rFonts w:ascii="Arial" w:hAnsi="Arial" w:cs="Arial"/>
          <w:b/>
          <w:bCs/>
          <w:color w:val="005EB8"/>
          <w:sz w:val="24"/>
          <w:szCs w:val="24"/>
        </w:rPr>
        <w:t>.</w:t>
      </w:r>
    </w:p>
    <w:p w14:paraId="7A4E9082" w14:textId="77777777" w:rsidR="005F2026" w:rsidRDefault="005F2026" w:rsidP="005F2026">
      <w:pPr>
        <w:rPr>
          <w:rFonts w:ascii="Arial" w:hAnsi="Arial" w:cs="Arial"/>
        </w:rPr>
      </w:pPr>
    </w:p>
    <w:p w14:paraId="03567F62" w14:textId="77777777" w:rsidR="00C365B9" w:rsidRDefault="00C365B9" w:rsidP="005F2026">
      <w:pPr>
        <w:rPr>
          <w:rFonts w:ascii="Arial" w:hAnsi="Arial" w:cs="Arial"/>
        </w:rPr>
      </w:pPr>
    </w:p>
    <w:p w14:paraId="3D53A21D" w14:textId="77777777" w:rsidR="00C365B9" w:rsidRDefault="00C365B9" w:rsidP="005F2026">
      <w:pPr>
        <w:rPr>
          <w:rFonts w:ascii="Arial" w:hAnsi="Arial" w:cs="Arial"/>
        </w:rPr>
      </w:pPr>
    </w:p>
    <w:p w14:paraId="423B42D7" w14:textId="77777777" w:rsidR="00C365B9" w:rsidRDefault="00C365B9" w:rsidP="005F2026">
      <w:pPr>
        <w:rPr>
          <w:rFonts w:ascii="Arial" w:hAnsi="Arial" w:cs="Arial"/>
        </w:rPr>
      </w:pPr>
    </w:p>
    <w:p w14:paraId="270CAEF8" w14:textId="77777777" w:rsidR="00C365B9" w:rsidRDefault="00C365B9" w:rsidP="005F2026">
      <w:pPr>
        <w:rPr>
          <w:rFonts w:ascii="Arial" w:hAnsi="Arial" w:cs="Arial"/>
        </w:rPr>
      </w:pPr>
    </w:p>
    <w:p w14:paraId="3FAE5DB4" w14:textId="77777777" w:rsidR="00C365B9" w:rsidRDefault="00C365B9" w:rsidP="005F2026">
      <w:pPr>
        <w:rPr>
          <w:rFonts w:ascii="Arial" w:hAnsi="Arial" w:cs="Arial"/>
        </w:rPr>
      </w:pPr>
    </w:p>
    <w:p w14:paraId="00440B8A" w14:textId="77777777" w:rsidR="00C365B9" w:rsidRDefault="00C365B9" w:rsidP="005F2026">
      <w:pPr>
        <w:rPr>
          <w:rFonts w:ascii="Arial" w:hAnsi="Arial" w:cs="Arial"/>
        </w:rPr>
      </w:pPr>
    </w:p>
    <w:p w14:paraId="116F8FC3" w14:textId="77777777" w:rsidR="00C365B9" w:rsidRDefault="00C365B9" w:rsidP="005F2026">
      <w:pPr>
        <w:rPr>
          <w:rFonts w:ascii="Arial" w:hAnsi="Arial" w:cs="Arial"/>
        </w:rPr>
      </w:pPr>
    </w:p>
    <w:p w14:paraId="71C229DE" w14:textId="77777777" w:rsidR="00C365B9" w:rsidRDefault="00C365B9" w:rsidP="005F2026">
      <w:pPr>
        <w:rPr>
          <w:rFonts w:ascii="Arial" w:hAnsi="Arial" w:cs="Arial"/>
        </w:rPr>
      </w:pPr>
    </w:p>
    <w:p w14:paraId="1AC85690" w14:textId="77777777" w:rsidR="00C365B9" w:rsidRDefault="00C365B9" w:rsidP="005F2026">
      <w:pPr>
        <w:rPr>
          <w:rFonts w:ascii="Arial" w:hAnsi="Arial" w:cs="Arial"/>
        </w:rPr>
      </w:pPr>
    </w:p>
    <w:p w14:paraId="2A115898" w14:textId="77777777" w:rsidR="00C365B9" w:rsidRDefault="00C365B9" w:rsidP="005F2026">
      <w:pPr>
        <w:rPr>
          <w:rFonts w:ascii="Arial" w:hAnsi="Arial" w:cs="Arial"/>
        </w:rPr>
      </w:pPr>
    </w:p>
    <w:p w14:paraId="3BFBA2F6" w14:textId="77777777" w:rsidR="00C365B9" w:rsidRDefault="00C365B9" w:rsidP="005F2026">
      <w:pPr>
        <w:rPr>
          <w:rFonts w:ascii="Arial" w:hAnsi="Arial" w:cs="Arial"/>
        </w:rPr>
      </w:pPr>
    </w:p>
    <w:p w14:paraId="1A29F38D" w14:textId="77777777" w:rsidR="00C365B9" w:rsidRDefault="00C365B9" w:rsidP="005F2026">
      <w:pPr>
        <w:rPr>
          <w:rFonts w:ascii="Arial" w:hAnsi="Arial" w:cs="Arial"/>
        </w:rPr>
      </w:pPr>
    </w:p>
    <w:p w14:paraId="4C3AB3F5" w14:textId="77777777" w:rsidR="00C365B9" w:rsidRDefault="00C365B9" w:rsidP="005F2026">
      <w:pPr>
        <w:rPr>
          <w:rFonts w:ascii="Arial" w:hAnsi="Arial" w:cs="Arial"/>
        </w:rPr>
      </w:pPr>
    </w:p>
    <w:p w14:paraId="15F6FDB2" w14:textId="77777777" w:rsidR="00C365B9" w:rsidRDefault="00C365B9" w:rsidP="005F2026">
      <w:pPr>
        <w:rPr>
          <w:rFonts w:ascii="Arial" w:hAnsi="Arial" w:cs="Arial"/>
        </w:rPr>
      </w:pPr>
    </w:p>
    <w:p w14:paraId="2A479EE9" w14:textId="77777777" w:rsidR="00C365B9" w:rsidRDefault="00C365B9" w:rsidP="005F2026">
      <w:pPr>
        <w:rPr>
          <w:rFonts w:ascii="Arial" w:hAnsi="Arial" w:cs="Arial"/>
        </w:rPr>
      </w:pPr>
    </w:p>
    <w:p w14:paraId="059552AE" w14:textId="77777777" w:rsidR="00C365B9" w:rsidRDefault="00C365B9" w:rsidP="005F2026">
      <w:pPr>
        <w:rPr>
          <w:rFonts w:ascii="Arial" w:hAnsi="Arial" w:cs="Arial"/>
        </w:rPr>
      </w:pPr>
    </w:p>
    <w:p w14:paraId="08E6D06A" w14:textId="77777777" w:rsidR="00C365B9" w:rsidRDefault="00C365B9" w:rsidP="005F2026">
      <w:pPr>
        <w:rPr>
          <w:rFonts w:ascii="Arial" w:hAnsi="Arial" w:cs="Arial"/>
        </w:rPr>
      </w:pPr>
    </w:p>
    <w:p w14:paraId="45C43A01" w14:textId="77777777" w:rsidR="00C365B9" w:rsidRDefault="00C365B9" w:rsidP="005F2026">
      <w:pPr>
        <w:rPr>
          <w:rFonts w:ascii="Arial" w:hAnsi="Arial" w:cs="Arial"/>
        </w:rPr>
      </w:pPr>
    </w:p>
    <w:p w14:paraId="4B20EA80" w14:textId="6D7905A8" w:rsidR="00C365B9" w:rsidRDefault="00C365B9" w:rsidP="005F2026">
      <w:pPr>
        <w:rPr>
          <w:rFonts w:ascii="Arial" w:hAnsi="Arial" w:cs="Arial"/>
        </w:rPr>
      </w:pPr>
    </w:p>
    <w:p w14:paraId="16AED43C" w14:textId="33309D58" w:rsidR="005F2026" w:rsidRDefault="005F2026" w:rsidP="005F2026">
      <w:pPr>
        <w:rPr>
          <w:rFonts w:ascii="Arial" w:hAnsi="Arial" w:cs="Arial"/>
        </w:rPr>
      </w:pPr>
    </w:p>
    <w:p w14:paraId="145BFA94" w14:textId="49A8ACB3" w:rsidR="00156986" w:rsidRDefault="00156986" w:rsidP="005F2026">
      <w:pPr>
        <w:rPr>
          <w:rFonts w:ascii="Arial" w:hAnsi="Arial" w:cs="Arial"/>
        </w:rPr>
      </w:pPr>
    </w:p>
    <w:p w14:paraId="0F80B139" w14:textId="6B11029F" w:rsidR="00156986" w:rsidRPr="00E24555" w:rsidRDefault="00292CE5" w:rsidP="005F2026">
      <w:pPr>
        <w:rPr>
          <w:rFonts w:ascii="Arial" w:hAnsi="Arial" w:cs="Arial"/>
        </w:rPr>
      </w:pPr>
      <w:r>
        <w:rPr>
          <w:rFonts w:ascii="Arial" w:hAnsi="Arial" w:cs="Arial"/>
          <w:noProof/>
        </w:rPr>
        <w:drawing>
          <wp:anchor distT="0" distB="0" distL="114300" distR="114300" simplePos="0" relativeHeight="251658240" behindDoc="1" locked="0" layoutInCell="1" allowOverlap="1" wp14:anchorId="40FE881D" wp14:editId="1C6115CF">
            <wp:simplePos x="0" y="0"/>
            <wp:positionH relativeFrom="column">
              <wp:posOffset>3465195</wp:posOffset>
            </wp:positionH>
            <wp:positionV relativeFrom="paragraph">
              <wp:posOffset>7620</wp:posOffset>
            </wp:positionV>
            <wp:extent cx="2626619" cy="390145"/>
            <wp:effectExtent l="0" t="0" r="2540" b="0"/>
            <wp:wrapTight wrapText="bothSides">
              <wp:wrapPolygon edited="0">
                <wp:start x="0" y="0"/>
                <wp:lineTo x="0" y="20052"/>
                <wp:lineTo x="7520" y="20052"/>
                <wp:lineTo x="8930" y="20052"/>
                <wp:lineTo x="21464" y="20052"/>
                <wp:lineTo x="21464" y="0"/>
                <wp:lineTo x="13161" y="0"/>
                <wp:lineTo x="0" y="0"/>
              </wp:wrapPolygon>
            </wp:wrapTight>
            <wp:docPr id="1464008436"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008436" name="Picture 1" descr="A black background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6619" cy="390145"/>
                    </a:xfrm>
                    <a:prstGeom prst="rect">
                      <a:avLst/>
                    </a:prstGeom>
                  </pic:spPr>
                </pic:pic>
              </a:graphicData>
            </a:graphic>
            <wp14:sizeRelH relativeFrom="margin">
              <wp14:pctWidth>0</wp14:pctWidth>
            </wp14:sizeRelH>
            <wp14:sizeRelV relativeFrom="margin">
              <wp14:pctHeight>0</wp14:pctHeight>
            </wp14:sizeRelV>
          </wp:anchor>
        </w:drawing>
      </w:r>
    </w:p>
    <w:p w14:paraId="3B8507E2" w14:textId="77777777" w:rsidR="005F2026" w:rsidRPr="00E24555" w:rsidRDefault="005F2026" w:rsidP="005F2026">
      <w:pPr>
        <w:rPr>
          <w:rFonts w:ascii="Arial" w:hAnsi="Arial" w:cs="Arial"/>
        </w:rPr>
      </w:pPr>
    </w:p>
    <w:p w14:paraId="11AF0BE4" w14:textId="4C10CC93" w:rsidR="005F2026" w:rsidRPr="00E24555" w:rsidRDefault="005F2026" w:rsidP="005F2026">
      <w:pPr>
        <w:rPr>
          <w:rFonts w:ascii="Arial" w:hAnsi="Arial" w:cs="Arial"/>
          <w:b/>
          <w:bCs/>
        </w:rPr>
      </w:pPr>
      <w:r w:rsidRPr="00E24555">
        <w:rPr>
          <w:rFonts w:ascii="Arial" w:hAnsi="Arial" w:cs="Arial"/>
          <w:b/>
          <w:bCs/>
        </w:rPr>
        <w:lastRenderedPageBreak/>
        <w:t>CONTENTS</w:t>
      </w:r>
    </w:p>
    <w:p w14:paraId="43B416F9" w14:textId="7C6B19B0" w:rsidR="001D4964" w:rsidRPr="00E24555" w:rsidRDefault="00E15BD4" w:rsidP="00DF3128">
      <w:pPr>
        <w:pStyle w:val="ListParagraph"/>
        <w:numPr>
          <w:ilvl w:val="0"/>
          <w:numId w:val="4"/>
        </w:numPr>
        <w:rPr>
          <w:rFonts w:ascii="Arial" w:hAnsi="Arial" w:cs="Arial"/>
        </w:rPr>
      </w:pPr>
      <w:r w:rsidRPr="00E24555">
        <w:rPr>
          <w:rFonts w:ascii="Arial" w:hAnsi="Arial" w:cs="Arial"/>
          <w:b/>
          <w:bCs/>
        </w:rPr>
        <w:t>Section A:</w:t>
      </w:r>
      <w:r w:rsidRPr="00E24555">
        <w:rPr>
          <w:rFonts w:ascii="Arial" w:hAnsi="Arial" w:cs="Arial"/>
        </w:rPr>
        <w:t xml:space="preserve"> </w:t>
      </w:r>
      <w:r w:rsidR="005F2026" w:rsidRPr="00E24555">
        <w:rPr>
          <w:rFonts w:ascii="Arial" w:hAnsi="Arial" w:cs="Arial"/>
        </w:rPr>
        <w:t xml:space="preserve">Introduction </w:t>
      </w:r>
      <w:r w:rsidRPr="00E24555">
        <w:rPr>
          <w:rFonts w:ascii="Arial" w:hAnsi="Arial" w:cs="Arial"/>
        </w:rPr>
        <w:t>and the e</w:t>
      </w:r>
      <w:r w:rsidR="005F2026" w:rsidRPr="00E24555">
        <w:rPr>
          <w:rFonts w:ascii="Arial" w:hAnsi="Arial" w:cs="Arial"/>
        </w:rPr>
        <w:t>stablishment of two agencies</w:t>
      </w:r>
      <w:r w:rsidR="000E561A">
        <w:rPr>
          <w:rFonts w:ascii="Arial" w:hAnsi="Arial" w:cs="Arial"/>
        </w:rPr>
        <w:t>.</w:t>
      </w:r>
    </w:p>
    <w:p w14:paraId="4CFD52EA" w14:textId="77777777" w:rsidR="00BB64C5" w:rsidRPr="00E24555" w:rsidRDefault="00BB64C5" w:rsidP="00BB64C5">
      <w:pPr>
        <w:pStyle w:val="ListParagraph"/>
        <w:rPr>
          <w:rFonts w:ascii="Arial" w:hAnsi="Arial" w:cs="Arial"/>
        </w:rPr>
      </w:pPr>
    </w:p>
    <w:p w14:paraId="3835FA8A" w14:textId="4CDD550C" w:rsidR="001D4964" w:rsidRPr="00E24555" w:rsidRDefault="00E15BD4" w:rsidP="00DF3128">
      <w:pPr>
        <w:pStyle w:val="ListParagraph"/>
        <w:numPr>
          <w:ilvl w:val="0"/>
          <w:numId w:val="4"/>
        </w:numPr>
        <w:rPr>
          <w:rFonts w:ascii="Arial" w:hAnsi="Arial" w:cs="Arial"/>
        </w:rPr>
      </w:pPr>
      <w:r w:rsidRPr="00E24555">
        <w:rPr>
          <w:rFonts w:ascii="Arial" w:hAnsi="Arial" w:cs="Arial"/>
          <w:b/>
          <w:bCs/>
        </w:rPr>
        <w:t>Section B:</w:t>
      </w:r>
      <w:r w:rsidRPr="00E24555">
        <w:rPr>
          <w:rFonts w:ascii="Arial" w:hAnsi="Arial" w:cs="Arial"/>
        </w:rPr>
        <w:t xml:space="preserve"> </w:t>
      </w:r>
      <w:r w:rsidR="005F2026" w:rsidRPr="00E24555">
        <w:rPr>
          <w:rFonts w:ascii="Arial" w:hAnsi="Arial" w:cs="Arial"/>
        </w:rPr>
        <w:t xml:space="preserve">Scottish Forestry </w:t>
      </w:r>
      <w:r w:rsidR="001D4964" w:rsidRPr="00E24555">
        <w:rPr>
          <w:rFonts w:ascii="Arial" w:hAnsi="Arial" w:cs="Arial"/>
        </w:rPr>
        <w:t xml:space="preserve">- </w:t>
      </w:r>
      <w:r w:rsidR="0091729C" w:rsidRPr="00E24555">
        <w:rPr>
          <w:rFonts w:ascii="Arial" w:hAnsi="Arial" w:cs="Arial"/>
        </w:rPr>
        <w:t>G</w:t>
      </w:r>
      <w:r w:rsidR="001D4964" w:rsidRPr="00E24555">
        <w:rPr>
          <w:rFonts w:ascii="Arial" w:hAnsi="Arial" w:cs="Arial"/>
        </w:rPr>
        <w:t>overnance of agenc</w:t>
      </w:r>
      <w:r w:rsidR="0091729C" w:rsidRPr="00E24555">
        <w:rPr>
          <w:rFonts w:ascii="Arial" w:hAnsi="Arial" w:cs="Arial"/>
        </w:rPr>
        <w:t>y</w:t>
      </w:r>
      <w:r w:rsidR="001D4964" w:rsidRPr="00E24555">
        <w:rPr>
          <w:rFonts w:ascii="Arial" w:hAnsi="Arial" w:cs="Arial"/>
        </w:rPr>
        <w:t xml:space="preserve">, including roles and responsibilities of senior officers; </w:t>
      </w:r>
      <w:r w:rsidR="002625CB" w:rsidRPr="00E24555">
        <w:rPr>
          <w:rFonts w:ascii="Arial" w:hAnsi="Arial" w:cs="Arial"/>
        </w:rPr>
        <w:t>f</w:t>
      </w:r>
      <w:r w:rsidR="001D4964" w:rsidRPr="00E24555">
        <w:rPr>
          <w:rFonts w:ascii="Arial" w:hAnsi="Arial" w:cs="Arial"/>
        </w:rPr>
        <w:t>inancial reporting and accountability;</w:t>
      </w:r>
      <w:r w:rsidR="00612C60" w:rsidRPr="00E24555">
        <w:rPr>
          <w:rFonts w:ascii="Arial" w:hAnsi="Arial" w:cs="Arial"/>
        </w:rPr>
        <w:t xml:space="preserve"> and</w:t>
      </w:r>
      <w:r w:rsidR="001D4964" w:rsidRPr="00E24555">
        <w:rPr>
          <w:rFonts w:ascii="Arial" w:hAnsi="Arial" w:cs="Arial"/>
        </w:rPr>
        <w:t xml:space="preserve"> </w:t>
      </w:r>
      <w:r w:rsidR="00612C60" w:rsidRPr="00E24555">
        <w:rPr>
          <w:rFonts w:ascii="Arial" w:hAnsi="Arial" w:cs="Arial"/>
        </w:rPr>
        <w:t>s</w:t>
      </w:r>
      <w:r w:rsidR="001D4964" w:rsidRPr="00E24555">
        <w:rPr>
          <w:rFonts w:ascii="Arial" w:hAnsi="Arial" w:cs="Arial"/>
        </w:rPr>
        <w:t>takeholder advisory groups</w:t>
      </w:r>
      <w:r w:rsidR="000E561A">
        <w:rPr>
          <w:rFonts w:ascii="Arial" w:hAnsi="Arial" w:cs="Arial"/>
        </w:rPr>
        <w:t>.</w:t>
      </w:r>
      <w:r w:rsidR="001D4964" w:rsidRPr="00E24555">
        <w:rPr>
          <w:rFonts w:ascii="Arial" w:hAnsi="Arial" w:cs="Arial"/>
        </w:rPr>
        <w:t xml:space="preserve"> </w:t>
      </w:r>
    </w:p>
    <w:p w14:paraId="3F5913A6" w14:textId="77777777" w:rsidR="00BB64C5" w:rsidRPr="00E24555" w:rsidRDefault="00BB64C5" w:rsidP="00BB64C5">
      <w:pPr>
        <w:rPr>
          <w:rFonts w:ascii="Arial" w:hAnsi="Arial" w:cs="Arial"/>
        </w:rPr>
      </w:pPr>
    </w:p>
    <w:p w14:paraId="7832946F" w14:textId="5BD3E01B" w:rsidR="00BB64C5" w:rsidRDefault="00E15BD4" w:rsidP="00BB64C5">
      <w:pPr>
        <w:pStyle w:val="ListParagraph"/>
        <w:numPr>
          <w:ilvl w:val="0"/>
          <w:numId w:val="4"/>
        </w:numPr>
        <w:rPr>
          <w:rFonts w:ascii="Arial" w:hAnsi="Arial" w:cs="Arial"/>
        </w:rPr>
      </w:pPr>
      <w:r w:rsidRPr="00E24555">
        <w:rPr>
          <w:rFonts w:ascii="Arial" w:hAnsi="Arial" w:cs="Arial"/>
          <w:b/>
          <w:bCs/>
        </w:rPr>
        <w:t>Section C:</w:t>
      </w:r>
      <w:r w:rsidRPr="00E24555">
        <w:rPr>
          <w:rFonts w:ascii="Arial" w:hAnsi="Arial" w:cs="Arial"/>
        </w:rPr>
        <w:t xml:space="preserve"> </w:t>
      </w:r>
      <w:r w:rsidR="005F2026" w:rsidRPr="00E24555">
        <w:rPr>
          <w:rFonts w:ascii="Arial" w:hAnsi="Arial" w:cs="Arial"/>
        </w:rPr>
        <w:t xml:space="preserve">Forestry and Land Scotland </w:t>
      </w:r>
      <w:r w:rsidR="001D4964" w:rsidRPr="00E24555">
        <w:rPr>
          <w:rFonts w:ascii="Arial" w:hAnsi="Arial" w:cs="Arial"/>
        </w:rPr>
        <w:t xml:space="preserve"> - Governance of agenc</w:t>
      </w:r>
      <w:r w:rsidR="0091729C" w:rsidRPr="00E24555">
        <w:rPr>
          <w:rFonts w:ascii="Arial" w:hAnsi="Arial" w:cs="Arial"/>
        </w:rPr>
        <w:t>y</w:t>
      </w:r>
      <w:r w:rsidR="001D4964" w:rsidRPr="00E24555">
        <w:rPr>
          <w:rFonts w:ascii="Arial" w:hAnsi="Arial" w:cs="Arial"/>
        </w:rPr>
        <w:t xml:space="preserve">, including roles and responsibilities of senior officers; </w:t>
      </w:r>
      <w:r w:rsidR="00BB64C5" w:rsidRPr="00E24555">
        <w:rPr>
          <w:rFonts w:ascii="Arial" w:hAnsi="Arial" w:cs="Arial"/>
        </w:rPr>
        <w:t>f</w:t>
      </w:r>
      <w:r w:rsidR="001D4964" w:rsidRPr="00E24555">
        <w:rPr>
          <w:rFonts w:ascii="Arial" w:hAnsi="Arial" w:cs="Arial"/>
        </w:rPr>
        <w:t>inancial reporting and accountability</w:t>
      </w:r>
      <w:bookmarkStart w:id="1" w:name="_Hlk164190068"/>
      <w:r w:rsidR="000E561A">
        <w:rPr>
          <w:rFonts w:ascii="Arial" w:hAnsi="Arial" w:cs="Arial"/>
        </w:rPr>
        <w:t>.</w:t>
      </w:r>
    </w:p>
    <w:p w14:paraId="038F90A9" w14:textId="77777777" w:rsidR="0013427F" w:rsidRPr="0013427F" w:rsidRDefault="0013427F" w:rsidP="0013427F">
      <w:pPr>
        <w:rPr>
          <w:rFonts w:ascii="Arial" w:hAnsi="Arial" w:cs="Arial"/>
        </w:rPr>
      </w:pPr>
    </w:p>
    <w:bookmarkEnd w:id="1"/>
    <w:p w14:paraId="4B477C37" w14:textId="3B085D57" w:rsidR="00E15BD4" w:rsidRPr="00E24555" w:rsidRDefault="00E15BD4" w:rsidP="00F90A12">
      <w:pPr>
        <w:pStyle w:val="ListParagraph"/>
        <w:numPr>
          <w:ilvl w:val="0"/>
          <w:numId w:val="4"/>
        </w:numPr>
        <w:rPr>
          <w:rFonts w:ascii="Arial" w:hAnsi="Arial" w:cs="Arial"/>
        </w:rPr>
      </w:pPr>
      <w:r w:rsidRPr="00E24555">
        <w:rPr>
          <w:rFonts w:ascii="Arial" w:hAnsi="Arial" w:cs="Arial"/>
          <w:b/>
          <w:bCs/>
        </w:rPr>
        <w:t>Section D:</w:t>
      </w:r>
      <w:r w:rsidRPr="00E24555">
        <w:rPr>
          <w:rFonts w:ascii="Arial" w:hAnsi="Arial" w:cs="Arial"/>
        </w:rPr>
        <w:t xml:space="preserve"> Staff</w:t>
      </w:r>
      <w:r w:rsidR="000E561A">
        <w:rPr>
          <w:rFonts w:ascii="Arial" w:hAnsi="Arial" w:cs="Arial"/>
        </w:rPr>
        <w:t>.</w:t>
      </w:r>
    </w:p>
    <w:p w14:paraId="7BA1DF38" w14:textId="77777777" w:rsidR="00BB64C5" w:rsidRPr="00E24555" w:rsidRDefault="00BB64C5" w:rsidP="00BB64C5">
      <w:pPr>
        <w:rPr>
          <w:rFonts w:ascii="Arial" w:hAnsi="Arial" w:cs="Arial"/>
        </w:rPr>
      </w:pPr>
    </w:p>
    <w:p w14:paraId="5BAE6D2E" w14:textId="6109328F" w:rsidR="00BB64C5" w:rsidRPr="00E24555" w:rsidRDefault="00E15BD4" w:rsidP="00BB64C5">
      <w:pPr>
        <w:pStyle w:val="ListParagraph"/>
        <w:numPr>
          <w:ilvl w:val="0"/>
          <w:numId w:val="4"/>
        </w:numPr>
        <w:rPr>
          <w:rFonts w:ascii="Arial" w:hAnsi="Arial" w:cs="Arial"/>
        </w:rPr>
      </w:pPr>
      <w:r w:rsidRPr="00E24555">
        <w:rPr>
          <w:rFonts w:ascii="Arial" w:hAnsi="Arial" w:cs="Arial"/>
          <w:b/>
          <w:bCs/>
        </w:rPr>
        <w:t>Section E:</w:t>
      </w:r>
      <w:r w:rsidRPr="00E24555">
        <w:rPr>
          <w:rFonts w:ascii="Arial" w:hAnsi="Arial" w:cs="Arial"/>
        </w:rPr>
        <w:t xml:space="preserve"> Chief Forester </w:t>
      </w:r>
      <w:r w:rsidR="00D61CEA" w:rsidRPr="00E24555">
        <w:rPr>
          <w:rFonts w:ascii="Arial" w:hAnsi="Arial" w:cs="Arial"/>
        </w:rPr>
        <w:t>for Scotland</w:t>
      </w:r>
      <w:r w:rsidR="000E561A">
        <w:rPr>
          <w:rFonts w:ascii="Arial" w:hAnsi="Arial" w:cs="Arial"/>
        </w:rPr>
        <w:t>.</w:t>
      </w:r>
      <w:r w:rsidR="00D61CEA" w:rsidRPr="00E24555">
        <w:rPr>
          <w:rFonts w:ascii="Arial" w:hAnsi="Arial" w:cs="Arial"/>
        </w:rPr>
        <w:t xml:space="preserve"> </w:t>
      </w:r>
    </w:p>
    <w:p w14:paraId="2602297B" w14:textId="77777777" w:rsidR="00D61CEA" w:rsidRPr="00E24555" w:rsidRDefault="00D61CEA" w:rsidP="00D61CEA">
      <w:pPr>
        <w:pStyle w:val="ListParagraph"/>
        <w:rPr>
          <w:rFonts w:ascii="Arial" w:hAnsi="Arial" w:cs="Arial"/>
        </w:rPr>
      </w:pPr>
    </w:p>
    <w:p w14:paraId="63B8076F" w14:textId="77777777" w:rsidR="00D61CEA" w:rsidRPr="00E24555" w:rsidRDefault="00D61CEA" w:rsidP="00D61CEA">
      <w:pPr>
        <w:pStyle w:val="ListParagraph"/>
        <w:rPr>
          <w:rFonts w:ascii="Arial" w:hAnsi="Arial" w:cs="Arial"/>
        </w:rPr>
      </w:pPr>
    </w:p>
    <w:p w14:paraId="2F9BD699" w14:textId="28D8C193" w:rsidR="001D4964" w:rsidRPr="00E24555" w:rsidRDefault="00E15BD4" w:rsidP="00DF3128">
      <w:pPr>
        <w:pStyle w:val="ListParagraph"/>
        <w:numPr>
          <w:ilvl w:val="0"/>
          <w:numId w:val="4"/>
        </w:numPr>
        <w:rPr>
          <w:rFonts w:ascii="Arial" w:hAnsi="Arial" w:cs="Arial"/>
        </w:rPr>
      </w:pPr>
      <w:r w:rsidRPr="00E24555">
        <w:rPr>
          <w:rFonts w:ascii="Arial" w:hAnsi="Arial" w:cs="Arial"/>
          <w:b/>
          <w:bCs/>
        </w:rPr>
        <w:t>Section F:</w:t>
      </w:r>
      <w:r w:rsidRPr="00E24555">
        <w:rPr>
          <w:rFonts w:ascii="Arial" w:hAnsi="Arial" w:cs="Arial"/>
        </w:rPr>
        <w:t xml:space="preserve"> </w:t>
      </w:r>
      <w:bookmarkStart w:id="2" w:name="_Hlk165282850"/>
      <w:r w:rsidR="005F2026" w:rsidRPr="00E24555">
        <w:rPr>
          <w:rFonts w:ascii="Arial" w:hAnsi="Arial" w:cs="Arial"/>
        </w:rPr>
        <w:t>Exercise of section 70 powers (power to form companies)</w:t>
      </w:r>
      <w:r w:rsidR="000E561A">
        <w:rPr>
          <w:rFonts w:ascii="Arial" w:hAnsi="Arial" w:cs="Arial"/>
        </w:rPr>
        <w:t>.</w:t>
      </w:r>
      <w:r w:rsidR="005F2026" w:rsidRPr="00E24555">
        <w:rPr>
          <w:rFonts w:ascii="Arial" w:hAnsi="Arial" w:cs="Arial"/>
        </w:rPr>
        <w:t xml:space="preserve"> </w:t>
      </w:r>
      <w:bookmarkEnd w:id="2"/>
    </w:p>
    <w:p w14:paraId="2FB63ED1" w14:textId="77777777" w:rsidR="00BB64C5" w:rsidRPr="00E24555" w:rsidRDefault="00BB64C5" w:rsidP="00BB64C5">
      <w:pPr>
        <w:pStyle w:val="ListParagraph"/>
        <w:rPr>
          <w:rFonts w:ascii="Arial" w:hAnsi="Arial" w:cs="Arial"/>
        </w:rPr>
      </w:pPr>
    </w:p>
    <w:p w14:paraId="650F131D" w14:textId="362B3936" w:rsidR="005F2026" w:rsidRPr="00E24555" w:rsidRDefault="00E15BD4" w:rsidP="00F90A12">
      <w:pPr>
        <w:pStyle w:val="ListParagraph"/>
        <w:numPr>
          <w:ilvl w:val="0"/>
          <w:numId w:val="4"/>
        </w:numPr>
        <w:rPr>
          <w:rFonts w:ascii="Arial" w:hAnsi="Arial" w:cs="Arial"/>
        </w:rPr>
      </w:pPr>
      <w:r w:rsidRPr="00E24555">
        <w:rPr>
          <w:rFonts w:ascii="Arial" w:hAnsi="Arial" w:cs="Arial"/>
          <w:b/>
          <w:bCs/>
        </w:rPr>
        <w:t xml:space="preserve">Section </w:t>
      </w:r>
      <w:r w:rsidR="00DF3128" w:rsidRPr="00E24555">
        <w:rPr>
          <w:rFonts w:ascii="Arial" w:hAnsi="Arial" w:cs="Arial"/>
          <w:b/>
          <w:bCs/>
        </w:rPr>
        <w:t>G:</w:t>
      </w:r>
      <w:r w:rsidR="00DF3128" w:rsidRPr="00E24555">
        <w:rPr>
          <w:rFonts w:ascii="Arial" w:hAnsi="Arial" w:cs="Arial"/>
        </w:rPr>
        <w:t xml:space="preserve"> </w:t>
      </w:r>
      <w:r w:rsidR="005F2026" w:rsidRPr="00E24555">
        <w:rPr>
          <w:rFonts w:ascii="Arial" w:hAnsi="Arial" w:cs="Arial"/>
        </w:rPr>
        <w:t>Conclusion</w:t>
      </w:r>
      <w:r w:rsidR="000E561A">
        <w:rPr>
          <w:rFonts w:ascii="Arial" w:hAnsi="Arial" w:cs="Arial"/>
        </w:rPr>
        <w:t>.</w:t>
      </w:r>
      <w:r w:rsidR="005F2026" w:rsidRPr="00E24555">
        <w:rPr>
          <w:rFonts w:ascii="Arial" w:hAnsi="Arial" w:cs="Arial"/>
        </w:rPr>
        <w:t xml:space="preserve"> </w:t>
      </w:r>
    </w:p>
    <w:p w14:paraId="0E5D3F41" w14:textId="330AB2EE" w:rsidR="005F2026" w:rsidRPr="00E24555" w:rsidRDefault="005F2026" w:rsidP="005F2026">
      <w:pPr>
        <w:rPr>
          <w:rFonts w:ascii="Arial" w:hAnsi="Arial" w:cs="Arial"/>
        </w:rPr>
      </w:pPr>
    </w:p>
    <w:p w14:paraId="6B4324CD" w14:textId="77777777" w:rsidR="005F2026" w:rsidRPr="00E24555" w:rsidRDefault="005F2026" w:rsidP="005F2026">
      <w:pPr>
        <w:rPr>
          <w:rFonts w:ascii="Arial" w:hAnsi="Arial" w:cs="Arial"/>
        </w:rPr>
      </w:pPr>
    </w:p>
    <w:p w14:paraId="19A17D42" w14:textId="0907BC49" w:rsidR="005F2026" w:rsidRDefault="00156986" w:rsidP="005F2026">
      <w:pPr>
        <w:rPr>
          <w:rFonts w:ascii="Arial" w:hAnsi="Arial" w:cs="Arial"/>
        </w:rPr>
      </w:pPr>
      <w:r w:rsidRPr="00156986">
        <w:rPr>
          <w:rFonts w:ascii="Arial" w:hAnsi="Arial" w:cs="Arial"/>
        </w:rPr>
        <w:t>Laid before the Scottish Parliament by the Scottish Ministers under section 75 of the Forestry and Land Management (Scotland) Act 2018</w:t>
      </w:r>
    </w:p>
    <w:p w14:paraId="742557D5" w14:textId="77777777" w:rsidR="0013427F" w:rsidRDefault="0013427F" w:rsidP="005F2026">
      <w:pPr>
        <w:rPr>
          <w:rFonts w:ascii="Arial" w:hAnsi="Arial" w:cs="Arial"/>
        </w:rPr>
      </w:pPr>
    </w:p>
    <w:p w14:paraId="51C8C987" w14:textId="77777777" w:rsidR="0013427F" w:rsidRDefault="0013427F" w:rsidP="005F2026">
      <w:pPr>
        <w:rPr>
          <w:rFonts w:ascii="Arial" w:hAnsi="Arial" w:cs="Arial"/>
        </w:rPr>
      </w:pPr>
    </w:p>
    <w:p w14:paraId="1DBD9D7D" w14:textId="77777777" w:rsidR="00C365B9" w:rsidRDefault="00C365B9" w:rsidP="005F2026">
      <w:pPr>
        <w:rPr>
          <w:rFonts w:ascii="Arial" w:hAnsi="Arial" w:cs="Arial"/>
        </w:rPr>
      </w:pPr>
    </w:p>
    <w:p w14:paraId="1AE4E38F" w14:textId="77777777" w:rsidR="00C365B9" w:rsidRDefault="00C365B9" w:rsidP="005F2026">
      <w:pPr>
        <w:rPr>
          <w:rFonts w:ascii="Arial" w:hAnsi="Arial" w:cs="Arial"/>
        </w:rPr>
      </w:pPr>
    </w:p>
    <w:p w14:paraId="01C9D054" w14:textId="77777777" w:rsidR="00C365B9" w:rsidRDefault="00C365B9" w:rsidP="005F2026">
      <w:pPr>
        <w:rPr>
          <w:rFonts w:ascii="Arial" w:hAnsi="Arial" w:cs="Arial"/>
        </w:rPr>
      </w:pPr>
    </w:p>
    <w:p w14:paraId="4A341756" w14:textId="77777777" w:rsidR="00C365B9" w:rsidRDefault="00C365B9" w:rsidP="005F2026">
      <w:pPr>
        <w:rPr>
          <w:rFonts w:ascii="Arial" w:hAnsi="Arial" w:cs="Arial"/>
        </w:rPr>
      </w:pPr>
    </w:p>
    <w:p w14:paraId="25D47540" w14:textId="77777777" w:rsidR="00C365B9" w:rsidRDefault="00C365B9" w:rsidP="005F2026">
      <w:pPr>
        <w:rPr>
          <w:rFonts w:ascii="Arial" w:hAnsi="Arial" w:cs="Arial"/>
        </w:rPr>
      </w:pPr>
    </w:p>
    <w:p w14:paraId="1FC6B2AF" w14:textId="77777777" w:rsidR="00C365B9" w:rsidRDefault="00C365B9" w:rsidP="005F2026">
      <w:pPr>
        <w:rPr>
          <w:rFonts w:ascii="Arial" w:hAnsi="Arial" w:cs="Arial"/>
        </w:rPr>
      </w:pPr>
    </w:p>
    <w:p w14:paraId="36B7A6C0" w14:textId="77777777" w:rsidR="00C365B9" w:rsidRDefault="00C365B9" w:rsidP="005F2026">
      <w:pPr>
        <w:rPr>
          <w:rFonts w:ascii="Arial" w:hAnsi="Arial" w:cs="Arial"/>
        </w:rPr>
      </w:pPr>
    </w:p>
    <w:p w14:paraId="0C3F8FAB" w14:textId="77777777" w:rsidR="00C365B9" w:rsidRDefault="00C365B9" w:rsidP="005F2026">
      <w:pPr>
        <w:rPr>
          <w:rFonts w:ascii="Arial" w:hAnsi="Arial" w:cs="Arial"/>
        </w:rPr>
      </w:pPr>
    </w:p>
    <w:p w14:paraId="664ED10F" w14:textId="77777777" w:rsidR="00C365B9" w:rsidRDefault="00C365B9" w:rsidP="005F2026">
      <w:pPr>
        <w:rPr>
          <w:rFonts w:ascii="Arial" w:hAnsi="Arial" w:cs="Arial"/>
        </w:rPr>
      </w:pPr>
    </w:p>
    <w:p w14:paraId="23C070CB" w14:textId="77777777" w:rsidR="00C365B9" w:rsidRDefault="00C365B9" w:rsidP="005F2026">
      <w:pPr>
        <w:rPr>
          <w:rFonts w:ascii="Arial" w:hAnsi="Arial" w:cs="Arial"/>
        </w:rPr>
      </w:pPr>
    </w:p>
    <w:p w14:paraId="18B965FF" w14:textId="77777777" w:rsidR="00C365B9" w:rsidRDefault="00C365B9" w:rsidP="005F2026">
      <w:pPr>
        <w:rPr>
          <w:rFonts w:ascii="Arial" w:hAnsi="Arial" w:cs="Arial"/>
        </w:rPr>
      </w:pPr>
    </w:p>
    <w:p w14:paraId="26E6F3A4" w14:textId="77777777" w:rsidR="00C365B9" w:rsidRDefault="00C365B9" w:rsidP="005F2026">
      <w:pPr>
        <w:rPr>
          <w:rFonts w:ascii="Arial" w:hAnsi="Arial" w:cs="Arial"/>
        </w:rPr>
      </w:pPr>
    </w:p>
    <w:p w14:paraId="223B7E05" w14:textId="77777777" w:rsidR="00E15BD4" w:rsidRPr="00E24555" w:rsidRDefault="00E15BD4" w:rsidP="005F2026">
      <w:pPr>
        <w:rPr>
          <w:rFonts w:ascii="Arial" w:hAnsi="Arial" w:cs="Arial"/>
          <w:b/>
          <w:bCs/>
        </w:rPr>
      </w:pPr>
      <w:r w:rsidRPr="00E24555">
        <w:rPr>
          <w:rFonts w:ascii="Arial" w:hAnsi="Arial" w:cs="Arial"/>
          <w:b/>
          <w:bCs/>
        </w:rPr>
        <w:lastRenderedPageBreak/>
        <w:t xml:space="preserve">SECTION A </w:t>
      </w:r>
    </w:p>
    <w:p w14:paraId="2A505836" w14:textId="46756F4C" w:rsidR="005F2026" w:rsidRPr="00E24555" w:rsidRDefault="005F2026" w:rsidP="005F2026">
      <w:pPr>
        <w:rPr>
          <w:rFonts w:ascii="Arial" w:hAnsi="Arial" w:cs="Arial"/>
          <w:b/>
          <w:bCs/>
        </w:rPr>
      </w:pPr>
      <w:r w:rsidRPr="00E24555">
        <w:rPr>
          <w:rFonts w:ascii="Arial" w:hAnsi="Arial" w:cs="Arial"/>
          <w:b/>
          <w:bCs/>
        </w:rPr>
        <w:t>Introduction</w:t>
      </w:r>
    </w:p>
    <w:p w14:paraId="20AC7BC6" w14:textId="71D97CBE" w:rsidR="005F2026" w:rsidRPr="00E24555" w:rsidRDefault="005F2026" w:rsidP="00B2081A">
      <w:pPr>
        <w:pStyle w:val="ListParagraph"/>
        <w:numPr>
          <w:ilvl w:val="0"/>
          <w:numId w:val="8"/>
        </w:numPr>
        <w:spacing w:line="240" w:lineRule="auto"/>
        <w:ind w:left="284" w:hanging="284"/>
        <w:contextualSpacing w:val="0"/>
        <w:rPr>
          <w:rFonts w:ascii="Arial" w:hAnsi="Arial" w:cs="Arial"/>
        </w:rPr>
      </w:pPr>
      <w:r w:rsidRPr="00E24555">
        <w:rPr>
          <w:rFonts w:ascii="Arial" w:hAnsi="Arial" w:cs="Arial"/>
        </w:rPr>
        <w:t xml:space="preserve">The devolution of forestry to Scotland </w:t>
      </w:r>
      <w:r w:rsidR="004B2CBA" w:rsidRPr="00E24555">
        <w:rPr>
          <w:rFonts w:ascii="Arial" w:hAnsi="Arial" w:cs="Arial"/>
        </w:rPr>
        <w:t>was</w:t>
      </w:r>
      <w:r w:rsidRPr="00E24555">
        <w:rPr>
          <w:rFonts w:ascii="Arial" w:hAnsi="Arial" w:cs="Arial"/>
        </w:rPr>
        <w:t xml:space="preserve"> completed on commencement of the</w:t>
      </w:r>
      <w:r w:rsidR="004B2CBA" w:rsidRPr="00E24555">
        <w:rPr>
          <w:rFonts w:ascii="Arial" w:hAnsi="Arial" w:cs="Arial"/>
        </w:rPr>
        <w:t xml:space="preserve"> </w:t>
      </w:r>
      <w:r w:rsidRPr="00E24555">
        <w:rPr>
          <w:rFonts w:ascii="Arial" w:hAnsi="Arial" w:cs="Arial"/>
        </w:rPr>
        <w:t>Forestry and Land Management (Scotland) Act 2018 (“the 2018 Act”) on 1 April</w:t>
      </w:r>
      <w:r w:rsidR="004B2CBA" w:rsidRPr="00E24555">
        <w:rPr>
          <w:rFonts w:ascii="Arial" w:hAnsi="Arial" w:cs="Arial"/>
        </w:rPr>
        <w:t xml:space="preserve"> </w:t>
      </w:r>
      <w:r w:rsidRPr="00E24555">
        <w:rPr>
          <w:rFonts w:ascii="Arial" w:hAnsi="Arial" w:cs="Arial"/>
        </w:rPr>
        <w:t xml:space="preserve">2019. Following this, the Forestry Commission, a UK Non-Ministerial Department, </w:t>
      </w:r>
      <w:r w:rsidR="004B2CBA" w:rsidRPr="00E24555">
        <w:rPr>
          <w:rFonts w:ascii="Arial" w:hAnsi="Arial" w:cs="Arial"/>
        </w:rPr>
        <w:t>w</w:t>
      </w:r>
      <w:r w:rsidR="00D74EA2" w:rsidRPr="00E24555">
        <w:rPr>
          <w:rFonts w:ascii="Arial" w:hAnsi="Arial" w:cs="Arial"/>
        </w:rPr>
        <w:t>as</w:t>
      </w:r>
      <w:r w:rsidRPr="00E24555">
        <w:rPr>
          <w:rFonts w:ascii="Arial" w:hAnsi="Arial" w:cs="Arial"/>
        </w:rPr>
        <w:t xml:space="preserve"> no longer responsible for managing forestry in Scotland.</w:t>
      </w:r>
    </w:p>
    <w:p w14:paraId="79B3B5D2" w14:textId="63AD1CEA" w:rsidR="00B2081A" w:rsidRPr="00E24555" w:rsidRDefault="005F2026" w:rsidP="00B2081A">
      <w:pPr>
        <w:pStyle w:val="ListParagraph"/>
        <w:numPr>
          <w:ilvl w:val="0"/>
          <w:numId w:val="8"/>
        </w:numPr>
        <w:spacing w:line="240" w:lineRule="auto"/>
        <w:ind w:left="284" w:hanging="284"/>
        <w:contextualSpacing w:val="0"/>
        <w:rPr>
          <w:rFonts w:ascii="Arial" w:hAnsi="Arial" w:cs="Arial"/>
        </w:rPr>
      </w:pPr>
      <w:r w:rsidRPr="00E24555">
        <w:rPr>
          <w:rFonts w:ascii="Arial" w:hAnsi="Arial" w:cs="Arial"/>
        </w:rPr>
        <w:t>Two parts of the Forestry Commission – Forestry Commission Scotland (FCS) and Forest Enterprise Scotland (FES) –</w:t>
      </w:r>
      <w:r w:rsidR="000E561A">
        <w:rPr>
          <w:rFonts w:ascii="Arial" w:hAnsi="Arial" w:cs="Arial"/>
        </w:rPr>
        <w:t xml:space="preserve"> </w:t>
      </w:r>
      <w:r w:rsidRPr="00E24555">
        <w:rPr>
          <w:rFonts w:ascii="Arial" w:hAnsi="Arial" w:cs="Arial"/>
        </w:rPr>
        <w:t>operate</w:t>
      </w:r>
      <w:r w:rsidR="004B2CBA" w:rsidRPr="00E24555">
        <w:rPr>
          <w:rFonts w:ascii="Arial" w:hAnsi="Arial" w:cs="Arial"/>
        </w:rPr>
        <w:t>d</w:t>
      </w:r>
      <w:r w:rsidRPr="00E24555">
        <w:rPr>
          <w:rFonts w:ascii="Arial" w:hAnsi="Arial" w:cs="Arial"/>
        </w:rPr>
        <w:t xml:space="preserve"> solely in Scotland. FCS and FES </w:t>
      </w:r>
      <w:r w:rsidR="004B2CBA" w:rsidRPr="00E24555">
        <w:rPr>
          <w:rFonts w:ascii="Arial" w:hAnsi="Arial" w:cs="Arial"/>
        </w:rPr>
        <w:t>were</w:t>
      </w:r>
      <w:r w:rsidRPr="00E24555">
        <w:rPr>
          <w:rFonts w:ascii="Arial" w:hAnsi="Arial" w:cs="Arial"/>
        </w:rPr>
        <w:t xml:space="preserve"> replaced by two Scottish Government executive agencies</w:t>
      </w:r>
      <w:r w:rsidR="0091729C" w:rsidRPr="00E24555">
        <w:rPr>
          <w:rFonts w:ascii="Arial" w:hAnsi="Arial" w:cs="Arial"/>
        </w:rPr>
        <w:t>: Scottish Forestry and Forestry and Land Scotland. The Scottish Ministers established the agencies at the same time as commencing the 2018 Act. These agencies are</w:t>
      </w:r>
      <w:r w:rsidRPr="00E24555">
        <w:rPr>
          <w:rFonts w:ascii="Arial" w:hAnsi="Arial" w:cs="Arial"/>
        </w:rPr>
        <w:t xml:space="preserve"> responsible for carrying out the Scottish Ministers’ functions under </w:t>
      </w:r>
      <w:r w:rsidR="0091729C" w:rsidRPr="00E24555">
        <w:rPr>
          <w:rFonts w:ascii="Arial" w:hAnsi="Arial" w:cs="Arial"/>
        </w:rPr>
        <w:t xml:space="preserve">the 2018 </w:t>
      </w:r>
      <w:r w:rsidRPr="00E24555">
        <w:rPr>
          <w:rFonts w:ascii="Arial" w:hAnsi="Arial" w:cs="Arial"/>
        </w:rPr>
        <w:t>Act</w:t>
      </w:r>
      <w:r w:rsidR="0091729C" w:rsidRPr="00E24555">
        <w:rPr>
          <w:rFonts w:ascii="Arial" w:hAnsi="Arial" w:cs="Arial"/>
        </w:rPr>
        <w:t xml:space="preserve"> and for carrying out </w:t>
      </w:r>
      <w:r w:rsidR="0091729C" w:rsidRPr="00E24555">
        <w:rPr>
          <w:rFonts w:ascii="Arial" w:hAnsi="Arial" w:cs="Arial"/>
          <w:color w:val="1E1E1E"/>
          <w:shd w:val="clear" w:color="auto" w:fill="FFFFFF"/>
        </w:rPr>
        <w:t>such other functions relating to or in connection with forestry and land management as the Scottish Ministers may determine</w:t>
      </w:r>
      <w:r w:rsidRPr="00E24555">
        <w:rPr>
          <w:rFonts w:ascii="Arial" w:hAnsi="Arial" w:cs="Arial"/>
        </w:rPr>
        <w:t xml:space="preserve">. </w:t>
      </w:r>
    </w:p>
    <w:p w14:paraId="76A99AB2" w14:textId="4FDF0BBE" w:rsidR="005F2026" w:rsidRPr="00E24555" w:rsidRDefault="005F2026" w:rsidP="00B2081A">
      <w:pPr>
        <w:pStyle w:val="ListParagraph"/>
        <w:numPr>
          <w:ilvl w:val="0"/>
          <w:numId w:val="8"/>
        </w:numPr>
        <w:spacing w:line="240" w:lineRule="auto"/>
        <w:ind w:left="284" w:hanging="284"/>
        <w:contextualSpacing w:val="0"/>
        <w:rPr>
          <w:rFonts w:ascii="Arial" w:hAnsi="Arial" w:cs="Arial"/>
        </w:rPr>
      </w:pPr>
      <w:r w:rsidRPr="00E24555">
        <w:rPr>
          <w:rFonts w:ascii="Arial" w:hAnsi="Arial" w:cs="Arial"/>
        </w:rPr>
        <w:t>Section 75 of the 2018 Act</w:t>
      </w:r>
      <w:r w:rsidR="00F90A12" w:rsidRPr="00E24555">
        <w:rPr>
          <w:rFonts w:ascii="Arial" w:hAnsi="Arial" w:cs="Arial"/>
        </w:rPr>
        <w:t xml:space="preserve">, </w:t>
      </w:r>
      <w:r w:rsidRPr="00E24555">
        <w:rPr>
          <w:rFonts w:ascii="Arial" w:hAnsi="Arial" w:cs="Arial"/>
        </w:rPr>
        <w:t xml:space="preserve"> </w:t>
      </w:r>
      <w:r w:rsidR="0091729C" w:rsidRPr="00E24555">
        <w:rPr>
          <w:rFonts w:ascii="Arial" w:hAnsi="Arial" w:cs="Arial"/>
        </w:rPr>
        <w:t xml:space="preserve">places </w:t>
      </w:r>
      <w:r w:rsidR="004B2CBA" w:rsidRPr="00E24555">
        <w:rPr>
          <w:rFonts w:ascii="Arial" w:hAnsi="Arial" w:cs="Arial"/>
        </w:rPr>
        <w:t xml:space="preserve">a </w:t>
      </w:r>
      <w:r w:rsidR="00F90A12" w:rsidRPr="00E24555">
        <w:rPr>
          <w:rFonts w:ascii="Arial" w:hAnsi="Arial" w:cs="Arial"/>
        </w:rPr>
        <w:t>requirement</w:t>
      </w:r>
      <w:r w:rsidR="0091729C" w:rsidRPr="00E24555">
        <w:rPr>
          <w:rFonts w:ascii="Arial" w:hAnsi="Arial" w:cs="Arial"/>
        </w:rPr>
        <w:t xml:space="preserve"> on Scottish Ministers</w:t>
      </w:r>
      <w:r w:rsidR="00F90A12" w:rsidRPr="00E24555">
        <w:rPr>
          <w:rFonts w:ascii="Arial" w:hAnsi="Arial" w:cs="Arial"/>
        </w:rPr>
        <w:t xml:space="preserve"> to re</w:t>
      </w:r>
      <w:r w:rsidRPr="00E24555">
        <w:rPr>
          <w:rFonts w:ascii="Arial" w:hAnsi="Arial" w:cs="Arial"/>
        </w:rPr>
        <w:t xml:space="preserve">port on </w:t>
      </w:r>
      <w:r w:rsidR="00845B15" w:rsidRPr="00E24555">
        <w:rPr>
          <w:rFonts w:ascii="Arial" w:hAnsi="Arial" w:cs="Arial"/>
        </w:rPr>
        <w:t xml:space="preserve">the </w:t>
      </w:r>
      <w:r w:rsidRPr="00E24555">
        <w:rPr>
          <w:rFonts w:ascii="Arial" w:hAnsi="Arial" w:cs="Arial"/>
        </w:rPr>
        <w:t>operation of administrative arrangements</w:t>
      </w:r>
      <w:r w:rsidR="00F90A12" w:rsidRPr="00E24555">
        <w:rPr>
          <w:rFonts w:ascii="Arial" w:hAnsi="Arial" w:cs="Arial"/>
        </w:rPr>
        <w:t xml:space="preserve"> of the agenc</w:t>
      </w:r>
      <w:r w:rsidR="0091729C" w:rsidRPr="00E24555">
        <w:rPr>
          <w:rFonts w:ascii="Arial" w:hAnsi="Arial" w:cs="Arial"/>
        </w:rPr>
        <w:t>ies</w:t>
      </w:r>
      <w:r w:rsidR="00B02137" w:rsidRPr="00E24555">
        <w:rPr>
          <w:rFonts w:ascii="Arial" w:hAnsi="Arial" w:cs="Arial"/>
        </w:rPr>
        <w:t>. Section 75 provides:</w:t>
      </w:r>
    </w:p>
    <w:p w14:paraId="63A09174" w14:textId="77777777" w:rsidR="005F2026" w:rsidRPr="00E24555" w:rsidRDefault="005F2026" w:rsidP="00B2081A">
      <w:pPr>
        <w:spacing w:line="240" w:lineRule="auto"/>
        <w:ind w:left="567"/>
        <w:rPr>
          <w:rFonts w:ascii="Arial" w:hAnsi="Arial" w:cs="Arial"/>
        </w:rPr>
      </w:pPr>
      <w:r w:rsidRPr="00E24555">
        <w:rPr>
          <w:rFonts w:ascii="Arial" w:hAnsi="Arial" w:cs="Arial"/>
        </w:rPr>
        <w:t>(1)The Scottish Ministers must, as soon as practicable after the end of the 5 year period, lay before the Scottish Parliament a report on the operation of the administrative arrangements for the carrying out of relevant functions during that period.</w:t>
      </w:r>
    </w:p>
    <w:p w14:paraId="21F8F379" w14:textId="77777777" w:rsidR="005F2026" w:rsidRPr="00E24555" w:rsidRDefault="005F2026" w:rsidP="00E15BD4">
      <w:pPr>
        <w:ind w:left="567"/>
        <w:rPr>
          <w:rFonts w:ascii="Arial" w:hAnsi="Arial" w:cs="Arial"/>
        </w:rPr>
      </w:pPr>
      <w:r w:rsidRPr="00E24555">
        <w:rPr>
          <w:rFonts w:ascii="Arial" w:hAnsi="Arial" w:cs="Arial"/>
        </w:rPr>
        <w:t>(2)In this section—</w:t>
      </w:r>
    </w:p>
    <w:p w14:paraId="66A124BF" w14:textId="77777777" w:rsidR="005F2026" w:rsidRPr="00E24555" w:rsidRDefault="005F2026" w:rsidP="00E15BD4">
      <w:pPr>
        <w:ind w:left="567"/>
        <w:rPr>
          <w:rFonts w:ascii="Arial" w:hAnsi="Arial" w:cs="Arial"/>
        </w:rPr>
      </w:pPr>
      <w:r w:rsidRPr="00E24555">
        <w:rPr>
          <w:rFonts w:ascii="Arial" w:hAnsi="Arial" w:cs="Arial"/>
        </w:rPr>
        <w:t>“relevant functions” means the Scottish Ministers’ functions under Parts 2 to 4 and sections 69 to 72,</w:t>
      </w:r>
    </w:p>
    <w:p w14:paraId="4F0BB1A4" w14:textId="77777777" w:rsidR="005F2026" w:rsidRPr="00E24555" w:rsidRDefault="005F2026" w:rsidP="00E15BD4">
      <w:pPr>
        <w:ind w:left="567"/>
        <w:rPr>
          <w:rFonts w:ascii="Arial" w:hAnsi="Arial" w:cs="Arial"/>
        </w:rPr>
      </w:pPr>
      <w:r w:rsidRPr="00E24555">
        <w:rPr>
          <w:rFonts w:ascii="Arial" w:hAnsi="Arial" w:cs="Arial"/>
        </w:rPr>
        <w:t>“the 5 year period” means the period of 5 years beginning with the day on which section 2 comes into force.</w:t>
      </w:r>
    </w:p>
    <w:p w14:paraId="0EAABCE5" w14:textId="77777777" w:rsidR="005F2026" w:rsidRPr="00E24555" w:rsidRDefault="005F2026" w:rsidP="00E15BD4">
      <w:pPr>
        <w:ind w:left="567"/>
        <w:rPr>
          <w:rFonts w:ascii="Arial" w:hAnsi="Arial" w:cs="Arial"/>
        </w:rPr>
      </w:pPr>
      <w:r w:rsidRPr="00E24555">
        <w:rPr>
          <w:rFonts w:ascii="Arial" w:hAnsi="Arial" w:cs="Arial"/>
        </w:rPr>
        <w:t>(3)The report must, in particular, set out how the administrative arrangements have operated in relation to—</w:t>
      </w:r>
    </w:p>
    <w:p w14:paraId="471D4846" w14:textId="163B5F99" w:rsidR="005F2026" w:rsidRPr="00E24555" w:rsidRDefault="005F2026" w:rsidP="00E15BD4">
      <w:pPr>
        <w:ind w:left="567"/>
        <w:rPr>
          <w:rFonts w:ascii="Arial" w:hAnsi="Arial" w:cs="Arial"/>
          <w:color w:val="000000" w:themeColor="text1"/>
        </w:rPr>
      </w:pPr>
      <w:r w:rsidRPr="00E24555">
        <w:rPr>
          <w:rFonts w:ascii="Arial" w:hAnsi="Arial" w:cs="Arial"/>
        </w:rPr>
        <w:t>(a</w:t>
      </w:r>
      <w:r w:rsidRPr="00E24555">
        <w:rPr>
          <w:rFonts w:ascii="Arial" w:hAnsi="Arial" w:cs="Arial"/>
          <w:color w:val="000000" w:themeColor="text1"/>
        </w:rPr>
        <w:t>)</w:t>
      </w:r>
      <w:r w:rsidR="00DF3128" w:rsidRPr="00E24555">
        <w:rPr>
          <w:rFonts w:ascii="Arial" w:hAnsi="Arial" w:cs="Arial"/>
          <w:color w:val="000000" w:themeColor="text1"/>
        </w:rPr>
        <w:t xml:space="preserve"> </w:t>
      </w:r>
      <w:r w:rsidRPr="00E24555">
        <w:rPr>
          <w:rFonts w:ascii="Arial" w:hAnsi="Arial" w:cs="Arial"/>
          <w:color w:val="000000" w:themeColor="text1"/>
        </w:rPr>
        <w:t>the governance of any agency,</w:t>
      </w:r>
    </w:p>
    <w:p w14:paraId="496A9047" w14:textId="36DA31FF" w:rsidR="005F2026" w:rsidRPr="00E24555" w:rsidRDefault="005F2026" w:rsidP="00E15BD4">
      <w:pPr>
        <w:ind w:left="567"/>
        <w:rPr>
          <w:rFonts w:ascii="Arial" w:hAnsi="Arial" w:cs="Arial"/>
          <w:color w:val="000000" w:themeColor="text1"/>
        </w:rPr>
      </w:pPr>
      <w:r w:rsidRPr="00E24555">
        <w:rPr>
          <w:rFonts w:ascii="Arial" w:hAnsi="Arial" w:cs="Arial"/>
          <w:color w:val="000000" w:themeColor="text1"/>
        </w:rPr>
        <w:t>(b)</w:t>
      </w:r>
      <w:r w:rsidR="00DF3128" w:rsidRPr="00E24555">
        <w:rPr>
          <w:rFonts w:ascii="Arial" w:hAnsi="Arial" w:cs="Arial"/>
          <w:color w:val="000000" w:themeColor="text1"/>
        </w:rPr>
        <w:t xml:space="preserve"> </w:t>
      </w:r>
      <w:r w:rsidRPr="00E24555">
        <w:rPr>
          <w:rFonts w:ascii="Arial" w:hAnsi="Arial" w:cs="Arial"/>
          <w:color w:val="000000" w:themeColor="text1"/>
        </w:rPr>
        <w:t>the roles and responsibilities of senior officers of any such agency,</w:t>
      </w:r>
    </w:p>
    <w:p w14:paraId="182DCE62" w14:textId="447B862B" w:rsidR="005F2026" w:rsidRPr="00E24555" w:rsidRDefault="005F2026" w:rsidP="00E15BD4">
      <w:pPr>
        <w:ind w:left="567"/>
        <w:rPr>
          <w:rFonts w:ascii="Arial" w:hAnsi="Arial" w:cs="Arial"/>
          <w:color w:val="000000" w:themeColor="text1"/>
        </w:rPr>
      </w:pPr>
      <w:r w:rsidRPr="00E24555">
        <w:rPr>
          <w:rFonts w:ascii="Arial" w:hAnsi="Arial" w:cs="Arial"/>
          <w:color w:val="000000" w:themeColor="text1"/>
        </w:rPr>
        <w:t>(c)</w:t>
      </w:r>
      <w:r w:rsidR="00DF3128" w:rsidRPr="00E24555">
        <w:rPr>
          <w:rFonts w:ascii="Arial" w:hAnsi="Arial" w:cs="Arial"/>
          <w:color w:val="000000" w:themeColor="text1"/>
        </w:rPr>
        <w:t xml:space="preserve"> </w:t>
      </w:r>
      <w:r w:rsidRPr="00E24555">
        <w:rPr>
          <w:rFonts w:ascii="Arial" w:hAnsi="Arial" w:cs="Arial"/>
          <w:color w:val="000000" w:themeColor="text1"/>
        </w:rPr>
        <w:t>the financial reporting and accountability of any such agency,</w:t>
      </w:r>
    </w:p>
    <w:p w14:paraId="3053503B" w14:textId="42C37D40" w:rsidR="005F2026" w:rsidRPr="00E24555" w:rsidRDefault="005F2026" w:rsidP="00E15BD4">
      <w:pPr>
        <w:ind w:left="567"/>
        <w:rPr>
          <w:rFonts w:ascii="Arial" w:hAnsi="Arial" w:cs="Arial"/>
          <w:color w:val="000000" w:themeColor="text1"/>
        </w:rPr>
      </w:pPr>
      <w:r w:rsidRPr="00E24555">
        <w:rPr>
          <w:rFonts w:ascii="Arial" w:hAnsi="Arial" w:cs="Arial"/>
          <w:color w:val="000000" w:themeColor="text1"/>
        </w:rPr>
        <w:t>(d)</w:t>
      </w:r>
      <w:bookmarkStart w:id="3" w:name="_Hlk164188984"/>
      <w:r w:rsidR="00DF3128" w:rsidRPr="00E24555">
        <w:rPr>
          <w:rFonts w:ascii="Arial" w:hAnsi="Arial" w:cs="Arial"/>
          <w:color w:val="000000" w:themeColor="text1"/>
        </w:rPr>
        <w:t xml:space="preserve"> </w:t>
      </w:r>
      <w:r w:rsidRPr="00E24555">
        <w:rPr>
          <w:rFonts w:ascii="Arial" w:hAnsi="Arial" w:cs="Arial"/>
          <w:color w:val="000000" w:themeColor="text1"/>
        </w:rPr>
        <w:t>the establishment of any advisory groups to assist the Scottish Ministers in carrying out relevant functions</w:t>
      </w:r>
      <w:bookmarkEnd w:id="3"/>
      <w:r w:rsidRPr="00E24555">
        <w:rPr>
          <w:rFonts w:ascii="Arial" w:hAnsi="Arial" w:cs="Arial"/>
          <w:color w:val="000000" w:themeColor="text1"/>
        </w:rPr>
        <w:t>,</w:t>
      </w:r>
    </w:p>
    <w:p w14:paraId="0739BDFB" w14:textId="40636792" w:rsidR="005F2026" w:rsidRPr="00E24555" w:rsidRDefault="005F2026" w:rsidP="00E15BD4">
      <w:pPr>
        <w:ind w:left="567"/>
        <w:rPr>
          <w:rFonts w:ascii="Arial" w:hAnsi="Arial" w:cs="Arial"/>
          <w:color w:val="000000" w:themeColor="text1"/>
        </w:rPr>
      </w:pPr>
      <w:r w:rsidRPr="00E24555">
        <w:rPr>
          <w:rFonts w:ascii="Arial" w:hAnsi="Arial" w:cs="Arial"/>
          <w:color w:val="000000" w:themeColor="text1"/>
        </w:rPr>
        <w:t>(e)</w:t>
      </w:r>
      <w:r w:rsidR="00DF3128" w:rsidRPr="00E24555">
        <w:rPr>
          <w:rFonts w:ascii="Arial" w:hAnsi="Arial" w:cs="Arial"/>
          <w:color w:val="000000" w:themeColor="text1"/>
        </w:rPr>
        <w:t xml:space="preserve"> </w:t>
      </w:r>
      <w:r w:rsidRPr="00E24555">
        <w:rPr>
          <w:rFonts w:ascii="Arial" w:hAnsi="Arial" w:cs="Arial"/>
          <w:color w:val="000000" w:themeColor="text1"/>
        </w:rPr>
        <w:t>the exercise of the powers in section 70.</w:t>
      </w:r>
    </w:p>
    <w:p w14:paraId="6139348A" w14:textId="4889F89D" w:rsidR="005F2026" w:rsidRPr="00E24555" w:rsidRDefault="005F2026" w:rsidP="00E15BD4">
      <w:pPr>
        <w:ind w:left="567"/>
        <w:rPr>
          <w:rFonts w:ascii="Arial" w:hAnsi="Arial" w:cs="Arial"/>
          <w:color w:val="000000" w:themeColor="text1"/>
        </w:rPr>
      </w:pPr>
      <w:r w:rsidRPr="00E24555">
        <w:rPr>
          <w:rFonts w:ascii="Arial" w:hAnsi="Arial" w:cs="Arial"/>
          <w:color w:val="000000" w:themeColor="text1"/>
        </w:rPr>
        <w:t>(4)</w:t>
      </w:r>
      <w:r w:rsidR="00DF3128" w:rsidRPr="00E24555">
        <w:rPr>
          <w:rFonts w:ascii="Arial" w:hAnsi="Arial" w:cs="Arial"/>
          <w:color w:val="000000" w:themeColor="text1"/>
        </w:rPr>
        <w:t xml:space="preserve"> </w:t>
      </w:r>
      <w:r w:rsidRPr="00E24555">
        <w:rPr>
          <w:rFonts w:ascii="Arial" w:hAnsi="Arial" w:cs="Arial"/>
          <w:color w:val="000000" w:themeColor="text1"/>
        </w:rPr>
        <w:t>The report must also contain information about any significant change to the administrative arrangements during the 5 year period.</w:t>
      </w:r>
    </w:p>
    <w:p w14:paraId="3DE59485" w14:textId="77777777" w:rsidR="00C34775" w:rsidRPr="00E24555" w:rsidRDefault="00C34775" w:rsidP="005F2026">
      <w:pPr>
        <w:rPr>
          <w:rFonts w:ascii="Arial" w:hAnsi="Arial" w:cs="Arial"/>
        </w:rPr>
      </w:pPr>
    </w:p>
    <w:p w14:paraId="0AC4DA80" w14:textId="2FF7AFD7" w:rsidR="005F2026" w:rsidRPr="00E24555" w:rsidRDefault="005F2026" w:rsidP="00DF3128">
      <w:pPr>
        <w:pStyle w:val="ListParagraph"/>
        <w:numPr>
          <w:ilvl w:val="0"/>
          <w:numId w:val="8"/>
        </w:numPr>
        <w:ind w:left="0" w:firstLine="0"/>
        <w:rPr>
          <w:rFonts w:ascii="Arial" w:hAnsi="Arial" w:cs="Arial"/>
        </w:rPr>
      </w:pPr>
      <w:r w:rsidRPr="00E24555">
        <w:rPr>
          <w:rFonts w:ascii="Arial" w:hAnsi="Arial" w:cs="Arial"/>
        </w:rPr>
        <w:t xml:space="preserve">This report sets out these administrative arrangements. It covers the </w:t>
      </w:r>
      <w:r w:rsidR="0091729C" w:rsidRPr="00E24555">
        <w:rPr>
          <w:rFonts w:ascii="Arial" w:hAnsi="Arial" w:cs="Arial"/>
        </w:rPr>
        <w:t xml:space="preserve">operation of the </w:t>
      </w:r>
      <w:r w:rsidRPr="00E24555">
        <w:rPr>
          <w:rFonts w:ascii="Arial" w:hAnsi="Arial" w:cs="Arial"/>
        </w:rPr>
        <w:t>specific</w:t>
      </w:r>
      <w:r w:rsidR="00E15BD4" w:rsidRPr="00E24555">
        <w:rPr>
          <w:rFonts w:ascii="Arial" w:hAnsi="Arial" w:cs="Arial"/>
        </w:rPr>
        <w:t xml:space="preserve"> </w:t>
      </w:r>
      <w:r w:rsidRPr="00E24555">
        <w:rPr>
          <w:rFonts w:ascii="Arial" w:hAnsi="Arial" w:cs="Arial"/>
        </w:rPr>
        <w:t xml:space="preserve">arrangements </w:t>
      </w:r>
      <w:r w:rsidR="00A22846" w:rsidRPr="00E24555">
        <w:rPr>
          <w:rFonts w:ascii="Arial" w:hAnsi="Arial" w:cs="Arial"/>
        </w:rPr>
        <w:t>listed in</w:t>
      </w:r>
      <w:r w:rsidR="003D3AD9" w:rsidRPr="00E24555">
        <w:rPr>
          <w:rFonts w:ascii="Arial" w:hAnsi="Arial" w:cs="Arial"/>
        </w:rPr>
        <w:t xml:space="preserve"> </w:t>
      </w:r>
      <w:r w:rsidRPr="00E24555">
        <w:rPr>
          <w:rFonts w:ascii="Arial" w:hAnsi="Arial" w:cs="Arial"/>
        </w:rPr>
        <w:t xml:space="preserve">section </w:t>
      </w:r>
      <w:r w:rsidR="001417D0" w:rsidRPr="00E24555">
        <w:rPr>
          <w:rFonts w:ascii="Arial" w:hAnsi="Arial" w:cs="Arial"/>
        </w:rPr>
        <w:t>7</w:t>
      </w:r>
      <w:r w:rsidRPr="00E24555">
        <w:rPr>
          <w:rFonts w:ascii="Arial" w:hAnsi="Arial" w:cs="Arial"/>
        </w:rPr>
        <w:t>5</w:t>
      </w:r>
      <w:r w:rsidR="0091729C" w:rsidRPr="00E24555">
        <w:rPr>
          <w:rFonts w:ascii="Arial" w:hAnsi="Arial" w:cs="Arial"/>
        </w:rPr>
        <w:t>(3)</w:t>
      </w:r>
      <w:r w:rsidRPr="00E24555">
        <w:rPr>
          <w:rFonts w:ascii="Arial" w:hAnsi="Arial" w:cs="Arial"/>
        </w:rPr>
        <w:t xml:space="preserve"> of the 2018 Act, namely:</w:t>
      </w:r>
    </w:p>
    <w:p w14:paraId="3CFF2476" w14:textId="77777777" w:rsidR="005F2026" w:rsidRPr="00E24555" w:rsidRDefault="005F2026" w:rsidP="002625CB">
      <w:pPr>
        <w:ind w:left="426"/>
        <w:rPr>
          <w:rFonts w:ascii="Arial" w:hAnsi="Arial" w:cs="Arial"/>
        </w:rPr>
      </w:pPr>
      <w:r w:rsidRPr="00E24555">
        <w:rPr>
          <w:rFonts w:ascii="Arial" w:hAnsi="Arial" w:cs="Arial"/>
        </w:rPr>
        <w:t>(a) the establishment of any agency or similar body,</w:t>
      </w:r>
    </w:p>
    <w:p w14:paraId="2326A16B" w14:textId="77777777" w:rsidR="005F2026" w:rsidRPr="00E24555" w:rsidRDefault="005F2026" w:rsidP="002625CB">
      <w:pPr>
        <w:ind w:left="426"/>
        <w:rPr>
          <w:rFonts w:ascii="Arial" w:hAnsi="Arial" w:cs="Arial"/>
        </w:rPr>
      </w:pPr>
      <w:r w:rsidRPr="00E24555">
        <w:rPr>
          <w:rFonts w:ascii="Arial" w:hAnsi="Arial" w:cs="Arial"/>
        </w:rPr>
        <w:t>(b) the governance of any such agency or body,</w:t>
      </w:r>
    </w:p>
    <w:p w14:paraId="1C0B5945" w14:textId="77777777" w:rsidR="005F2026" w:rsidRPr="00E24555" w:rsidRDefault="005F2026" w:rsidP="002625CB">
      <w:pPr>
        <w:ind w:left="426"/>
        <w:rPr>
          <w:rFonts w:ascii="Arial" w:hAnsi="Arial" w:cs="Arial"/>
        </w:rPr>
      </w:pPr>
      <w:r w:rsidRPr="00E24555">
        <w:rPr>
          <w:rFonts w:ascii="Arial" w:hAnsi="Arial" w:cs="Arial"/>
        </w:rPr>
        <w:lastRenderedPageBreak/>
        <w:t>(c) the roles and responsibilities of senior officers of any such agency or body,</w:t>
      </w:r>
    </w:p>
    <w:p w14:paraId="7A6C65E8" w14:textId="77777777" w:rsidR="005F2026" w:rsidRPr="00E24555" w:rsidRDefault="005F2026" w:rsidP="002625CB">
      <w:pPr>
        <w:ind w:left="426"/>
        <w:rPr>
          <w:rFonts w:ascii="Arial" w:hAnsi="Arial" w:cs="Arial"/>
        </w:rPr>
      </w:pPr>
      <w:r w:rsidRPr="00E24555">
        <w:rPr>
          <w:rFonts w:ascii="Arial" w:hAnsi="Arial" w:cs="Arial"/>
        </w:rPr>
        <w:t>(d) the financial reporting and accountability of any such agency or body,</w:t>
      </w:r>
    </w:p>
    <w:p w14:paraId="2B8E7E2D" w14:textId="77777777" w:rsidR="005F2026" w:rsidRPr="00E24555" w:rsidRDefault="005F2026" w:rsidP="002625CB">
      <w:pPr>
        <w:ind w:left="426"/>
        <w:rPr>
          <w:rFonts w:ascii="Arial" w:hAnsi="Arial" w:cs="Arial"/>
        </w:rPr>
      </w:pPr>
      <w:r w:rsidRPr="00E24555">
        <w:rPr>
          <w:rFonts w:ascii="Arial" w:hAnsi="Arial" w:cs="Arial"/>
        </w:rPr>
        <w:t>(e) the establishment of any advisory groups to assist them in carrying out their</w:t>
      </w:r>
    </w:p>
    <w:p w14:paraId="148B58CB" w14:textId="77777777" w:rsidR="005F2026" w:rsidRPr="00E24555" w:rsidRDefault="005F2026" w:rsidP="002625CB">
      <w:pPr>
        <w:ind w:left="426"/>
        <w:rPr>
          <w:rFonts w:ascii="Arial" w:hAnsi="Arial" w:cs="Arial"/>
        </w:rPr>
      </w:pPr>
      <w:r w:rsidRPr="00E24555">
        <w:rPr>
          <w:rFonts w:ascii="Arial" w:hAnsi="Arial" w:cs="Arial"/>
        </w:rPr>
        <w:t>functions,</w:t>
      </w:r>
    </w:p>
    <w:p w14:paraId="40DA326C" w14:textId="77777777" w:rsidR="005F2026" w:rsidRPr="00E24555" w:rsidRDefault="005F2026" w:rsidP="002625CB">
      <w:pPr>
        <w:ind w:left="426"/>
        <w:rPr>
          <w:rFonts w:ascii="Arial" w:hAnsi="Arial" w:cs="Arial"/>
        </w:rPr>
      </w:pPr>
      <w:r w:rsidRPr="00E24555">
        <w:rPr>
          <w:rFonts w:ascii="Arial" w:hAnsi="Arial" w:cs="Arial"/>
        </w:rPr>
        <w:t>(f) the exercise of the powers in section 70 (power to form companies etc.).</w:t>
      </w:r>
    </w:p>
    <w:p w14:paraId="2EDBD36F" w14:textId="77777777" w:rsidR="00F90A12" w:rsidRPr="00E24555" w:rsidRDefault="00F90A12" w:rsidP="005F2026">
      <w:pPr>
        <w:rPr>
          <w:rFonts w:ascii="Arial" w:hAnsi="Arial" w:cs="Arial"/>
        </w:rPr>
      </w:pPr>
    </w:p>
    <w:p w14:paraId="0DCD2870" w14:textId="4BDBFBFE" w:rsidR="005F2026" w:rsidRPr="00E24555" w:rsidRDefault="005F2026" w:rsidP="005F2026">
      <w:pPr>
        <w:rPr>
          <w:rFonts w:ascii="Arial" w:hAnsi="Arial" w:cs="Arial"/>
          <w:b/>
          <w:bCs/>
        </w:rPr>
      </w:pPr>
      <w:r w:rsidRPr="00E24555">
        <w:rPr>
          <w:rFonts w:ascii="Arial" w:hAnsi="Arial" w:cs="Arial"/>
          <w:b/>
          <w:bCs/>
        </w:rPr>
        <w:t xml:space="preserve">Establishment of two agencies </w:t>
      </w:r>
    </w:p>
    <w:p w14:paraId="35123600" w14:textId="02BE5BEA" w:rsidR="005F2026" w:rsidRPr="00E24555" w:rsidRDefault="005F2026" w:rsidP="00DF3128">
      <w:pPr>
        <w:pStyle w:val="ListParagraph"/>
        <w:numPr>
          <w:ilvl w:val="0"/>
          <w:numId w:val="8"/>
        </w:numPr>
        <w:ind w:left="0" w:firstLine="0"/>
        <w:rPr>
          <w:rFonts w:ascii="Arial" w:hAnsi="Arial" w:cs="Arial"/>
        </w:rPr>
      </w:pPr>
      <w:r w:rsidRPr="00E24555">
        <w:rPr>
          <w:rFonts w:ascii="Arial" w:hAnsi="Arial" w:cs="Arial"/>
        </w:rPr>
        <w:t xml:space="preserve">Scottish Forestry </w:t>
      </w:r>
      <w:r w:rsidR="009F3530" w:rsidRPr="00E24555">
        <w:rPr>
          <w:rFonts w:ascii="Arial" w:hAnsi="Arial" w:cs="Arial"/>
        </w:rPr>
        <w:t xml:space="preserve">(SF) </w:t>
      </w:r>
      <w:r w:rsidRPr="00E24555">
        <w:rPr>
          <w:rFonts w:ascii="Arial" w:hAnsi="Arial" w:cs="Arial"/>
        </w:rPr>
        <w:t>and Forestry and Land Scotland</w:t>
      </w:r>
      <w:r w:rsidR="00F90A12" w:rsidRPr="00E24555">
        <w:rPr>
          <w:rFonts w:ascii="Arial" w:hAnsi="Arial" w:cs="Arial"/>
        </w:rPr>
        <w:t xml:space="preserve"> </w:t>
      </w:r>
      <w:r w:rsidR="009F3530" w:rsidRPr="00E24555">
        <w:rPr>
          <w:rFonts w:ascii="Arial" w:hAnsi="Arial" w:cs="Arial"/>
        </w:rPr>
        <w:t xml:space="preserve">(FLS) </w:t>
      </w:r>
      <w:r w:rsidRPr="00E24555">
        <w:rPr>
          <w:rFonts w:ascii="Arial" w:hAnsi="Arial" w:cs="Arial"/>
        </w:rPr>
        <w:t>are the two agencies that the Scottish Ministers creat</w:t>
      </w:r>
      <w:r w:rsidR="009F3530" w:rsidRPr="00E24555">
        <w:rPr>
          <w:rFonts w:ascii="Arial" w:hAnsi="Arial" w:cs="Arial"/>
        </w:rPr>
        <w:t>ed</w:t>
      </w:r>
      <w:r w:rsidRPr="00E24555">
        <w:rPr>
          <w:rFonts w:ascii="Arial" w:hAnsi="Arial" w:cs="Arial"/>
        </w:rPr>
        <w:t xml:space="preserve"> to deliver their forestry and land</w:t>
      </w:r>
      <w:r w:rsidR="00F90A12" w:rsidRPr="00E24555">
        <w:rPr>
          <w:rFonts w:ascii="Arial" w:hAnsi="Arial" w:cs="Arial"/>
        </w:rPr>
        <w:t xml:space="preserve"> </w:t>
      </w:r>
      <w:r w:rsidRPr="00E24555">
        <w:rPr>
          <w:rFonts w:ascii="Arial" w:hAnsi="Arial" w:cs="Arial"/>
        </w:rPr>
        <w:t>management functions.</w:t>
      </w:r>
      <w:r w:rsidR="00F90A12" w:rsidRPr="00E24555">
        <w:rPr>
          <w:rFonts w:ascii="Arial" w:hAnsi="Arial" w:cs="Arial"/>
        </w:rPr>
        <w:t xml:space="preserve"> </w:t>
      </w:r>
      <w:r w:rsidRPr="00E24555">
        <w:rPr>
          <w:rFonts w:ascii="Arial" w:hAnsi="Arial" w:cs="Arial"/>
        </w:rPr>
        <w:t xml:space="preserve">SF and FLS </w:t>
      </w:r>
      <w:r w:rsidR="00F90A12" w:rsidRPr="00E24555">
        <w:rPr>
          <w:rFonts w:ascii="Arial" w:hAnsi="Arial" w:cs="Arial"/>
        </w:rPr>
        <w:t>have</w:t>
      </w:r>
      <w:r w:rsidRPr="00E24555">
        <w:rPr>
          <w:rFonts w:ascii="Arial" w:hAnsi="Arial" w:cs="Arial"/>
        </w:rPr>
        <w:t xml:space="preserve"> set out their programme</w:t>
      </w:r>
      <w:r w:rsidR="002625CB" w:rsidRPr="00E24555">
        <w:rPr>
          <w:rFonts w:ascii="Arial" w:hAnsi="Arial" w:cs="Arial"/>
        </w:rPr>
        <w:t>s</w:t>
      </w:r>
      <w:r w:rsidRPr="00E24555">
        <w:rPr>
          <w:rFonts w:ascii="Arial" w:hAnsi="Arial" w:cs="Arial"/>
        </w:rPr>
        <w:t xml:space="preserve"> of work in corporate </w:t>
      </w:r>
      <w:r w:rsidR="00F90A12" w:rsidRPr="00E24555">
        <w:rPr>
          <w:rFonts w:ascii="Arial" w:hAnsi="Arial" w:cs="Arial"/>
        </w:rPr>
        <w:t xml:space="preserve">and business </w:t>
      </w:r>
      <w:r w:rsidRPr="00E24555">
        <w:rPr>
          <w:rFonts w:ascii="Arial" w:hAnsi="Arial" w:cs="Arial"/>
        </w:rPr>
        <w:t xml:space="preserve">plans, which </w:t>
      </w:r>
      <w:r w:rsidR="00F90A12" w:rsidRPr="00E24555">
        <w:rPr>
          <w:rFonts w:ascii="Arial" w:hAnsi="Arial" w:cs="Arial"/>
        </w:rPr>
        <w:t>are</w:t>
      </w:r>
      <w:r w:rsidRPr="00E24555">
        <w:rPr>
          <w:rFonts w:ascii="Arial" w:hAnsi="Arial" w:cs="Arial"/>
        </w:rPr>
        <w:t xml:space="preserve"> subject</w:t>
      </w:r>
      <w:r w:rsidR="00F90A12" w:rsidRPr="00E24555">
        <w:rPr>
          <w:rFonts w:ascii="Arial" w:hAnsi="Arial" w:cs="Arial"/>
        </w:rPr>
        <w:t xml:space="preserve">, where appropriate, </w:t>
      </w:r>
      <w:r w:rsidRPr="00E24555">
        <w:rPr>
          <w:rFonts w:ascii="Arial" w:hAnsi="Arial" w:cs="Arial"/>
        </w:rPr>
        <w:t xml:space="preserve"> to public consultation.</w:t>
      </w:r>
      <w:r w:rsidR="00472C8F" w:rsidRPr="00E24555">
        <w:rPr>
          <w:rFonts w:ascii="Arial" w:hAnsi="Arial" w:cs="Arial"/>
        </w:rPr>
        <w:t xml:space="preserve"> A number of services are provided to Scottish Forestry from Forestry and Land Scotland under a Service Level Agreement. </w:t>
      </w:r>
    </w:p>
    <w:p w14:paraId="7AD26245" w14:textId="77777777" w:rsidR="00DF3128" w:rsidRPr="00E24555" w:rsidRDefault="00DF3128" w:rsidP="00DF3128">
      <w:pPr>
        <w:pStyle w:val="ListParagraph"/>
        <w:ind w:left="0"/>
        <w:rPr>
          <w:rFonts w:ascii="Arial" w:hAnsi="Arial" w:cs="Arial"/>
        </w:rPr>
      </w:pPr>
    </w:p>
    <w:p w14:paraId="3ED37DCB" w14:textId="3FDEBF50" w:rsidR="005F2026" w:rsidRPr="00E24555" w:rsidRDefault="005F2026" w:rsidP="00DF3128">
      <w:pPr>
        <w:pStyle w:val="ListParagraph"/>
        <w:numPr>
          <w:ilvl w:val="0"/>
          <w:numId w:val="8"/>
        </w:numPr>
        <w:ind w:left="0" w:firstLine="0"/>
        <w:rPr>
          <w:rFonts w:ascii="Arial" w:hAnsi="Arial" w:cs="Arial"/>
        </w:rPr>
      </w:pPr>
      <w:r w:rsidRPr="00E24555">
        <w:rPr>
          <w:rFonts w:ascii="Arial" w:hAnsi="Arial" w:cs="Arial"/>
        </w:rPr>
        <w:t>The agencies have their own brands, making clear their distinct roles and</w:t>
      </w:r>
      <w:r w:rsidR="00F90A12" w:rsidRPr="00E24555">
        <w:rPr>
          <w:rFonts w:ascii="Arial" w:hAnsi="Arial" w:cs="Arial"/>
        </w:rPr>
        <w:t xml:space="preserve"> </w:t>
      </w:r>
      <w:r w:rsidRPr="00E24555">
        <w:rPr>
          <w:rFonts w:ascii="Arial" w:hAnsi="Arial" w:cs="Arial"/>
        </w:rPr>
        <w:t>identities within the overall Scottish Government family.</w:t>
      </w:r>
    </w:p>
    <w:p w14:paraId="4D106E13" w14:textId="77777777" w:rsidR="00DF3128" w:rsidRPr="00E24555" w:rsidRDefault="00DF3128" w:rsidP="00DF3128">
      <w:pPr>
        <w:pStyle w:val="ListParagraph"/>
        <w:ind w:left="0"/>
        <w:rPr>
          <w:rFonts w:ascii="Arial" w:hAnsi="Arial" w:cs="Arial"/>
        </w:rPr>
      </w:pPr>
    </w:p>
    <w:p w14:paraId="31F0DC81" w14:textId="29442EE9" w:rsidR="00E15BD4" w:rsidRPr="00E24555" w:rsidRDefault="00E15BD4" w:rsidP="00DF3128">
      <w:pPr>
        <w:pStyle w:val="ListParagraph"/>
        <w:numPr>
          <w:ilvl w:val="0"/>
          <w:numId w:val="8"/>
        </w:numPr>
        <w:ind w:left="0" w:firstLine="0"/>
        <w:rPr>
          <w:rFonts w:ascii="Arial" w:hAnsi="Arial" w:cs="Arial"/>
        </w:rPr>
      </w:pPr>
      <w:r w:rsidRPr="00E24555">
        <w:rPr>
          <w:rFonts w:ascii="Arial" w:hAnsi="Arial" w:cs="Arial"/>
        </w:rPr>
        <w:t xml:space="preserve">A summary of the governance arrangements is set out below, and with further details of each agency in </w:t>
      </w:r>
      <w:r w:rsidR="00DD0036" w:rsidRPr="00E24555">
        <w:rPr>
          <w:rFonts w:ascii="Arial" w:hAnsi="Arial" w:cs="Arial"/>
        </w:rPr>
        <w:t xml:space="preserve">subsequent </w:t>
      </w:r>
      <w:r w:rsidRPr="00E24555">
        <w:rPr>
          <w:rFonts w:ascii="Arial" w:hAnsi="Arial" w:cs="Arial"/>
        </w:rPr>
        <w:t>sections. SF and FLS each have the following key internal governance structures:</w:t>
      </w:r>
    </w:p>
    <w:p w14:paraId="70C04959" w14:textId="77777777" w:rsidR="00DF3128" w:rsidRPr="00E24555" w:rsidRDefault="00DF3128" w:rsidP="00DF3128">
      <w:pPr>
        <w:pStyle w:val="ListParagraph"/>
        <w:ind w:left="0"/>
        <w:rPr>
          <w:rFonts w:ascii="Arial" w:hAnsi="Arial" w:cs="Arial"/>
        </w:rPr>
      </w:pPr>
    </w:p>
    <w:p w14:paraId="7DAC159E" w14:textId="693211F0" w:rsidR="00E15BD4" w:rsidRPr="00E24555" w:rsidRDefault="00E15BD4" w:rsidP="00DF3128">
      <w:pPr>
        <w:pStyle w:val="ListParagraph"/>
        <w:numPr>
          <w:ilvl w:val="0"/>
          <w:numId w:val="14"/>
        </w:numPr>
        <w:ind w:left="567" w:hanging="207"/>
        <w:rPr>
          <w:rFonts w:ascii="Arial" w:hAnsi="Arial" w:cs="Arial"/>
        </w:rPr>
      </w:pPr>
      <w:r w:rsidRPr="00E24555">
        <w:rPr>
          <w:rFonts w:ascii="Arial" w:hAnsi="Arial" w:cs="Arial"/>
        </w:rPr>
        <w:t>An executive team (the Chief Executive and the most senior staff of the agency) to oversee corporate responsibilities,</w:t>
      </w:r>
      <w:r w:rsidR="00472C8F" w:rsidRPr="00E24555">
        <w:rPr>
          <w:rFonts w:ascii="Arial" w:hAnsi="Arial" w:cs="Arial"/>
        </w:rPr>
        <w:t xml:space="preserve"> services,</w:t>
      </w:r>
      <w:r w:rsidRPr="00E24555">
        <w:rPr>
          <w:rFonts w:ascii="Arial" w:hAnsi="Arial" w:cs="Arial"/>
        </w:rPr>
        <w:t xml:space="preserve"> policy, financial and workforce planning and to implement and monitor delivery against </w:t>
      </w:r>
      <w:r w:rsidR="00472C8F" w:rsidRPr="00E24555">
        <w:rPr>
          <w:rFonts w:ascii="Arial" w:hAnsi="Arial" w:cs="Arial"/>
        </w:rPr>
        <w:t xml:space="preserve">policy and </w:t>
      </w:r>
      <w:r w:rsidRPr="00E24555">
        <w:rPr>
          <w:rFonts w:ascii="Arial" w:hAnsi="Arial" w:cs="Arial"/>
        </w:rPr>
        <w:t>organisational targets.</w:t>
      </w:r>
    </w:p>
    <w:p w14:paraId="3C81ABF7" w14:textId="77777777" w:rsidR="002625CB" w:rsidRPr="00E24555" w:rsidRDefault="002625CB" w:rsidP="002625CB">
      <w:pPr>
        <w:pStyle w:val="ListParagraph"/>
        <w:ind w:left="567"/>
        <w:rPr>
          <w:rFonts w:ascii="Arial" w:hAnsi="Arial" w:cs="Arial"/>
        </w:rPr>
      </w:pPr>
    </w:p>
    <w:p w14:paraId="371907D2" w14:textId="7CA297DE" w:rsidR="002625CB" w:rsidRDefault="00E15BD4" w:rsidP="0013427F">
      <w:pPr>
        <w:pStyle w:val="ListParagraph"/>
        <w:numPr>
          <w:ilvl w:val="0"/>
          <w:numId w:val="14"/>
        </w:numPr>
        <w:ind w:left="567" w:hanging="207"/>
        <w:rPr>
          <w:rFonts w:ascii="Arial" w:hAnsi="Arial" w:cs="Arial"/>
        </w:rPr>
      </w:pPr>
      <w:r w:rsidRPr="00E24555">
        <w:rPr>
          <w:rFonts w:ascii="Arial" w:hAnsi="Arial" w:cs="Arial"/>
        </w:rPr>
        <w:t>An agency advisory body, which provide</w:t>
      </w:r>
      <w:r w:rsidR="0091729C" w:rsidRPr="00E24555">
        <w:rPr>
          <w:rFonts w:ascii="Arial" w:hAnsi="Arial" w:cs="Arial"/>
        </w:rPr>
        <w:t>s</w:t>
      </w:r>
      <w:r w:rsidRPr="00E24555">
        <w:rPr>
          <w:rFonts w:ascii="Arial" w:hAnsi="Arial" w:cs="Arial"/>
        </w:rPr>
        <w:t xml:space="preserve"> advice and support to the Chief</w:t>
      </w:r>
      <w:r w:rsidR="00DF3128" w:rsidRPr="00E24555">
        <w:rPr>
          <w:rFonts w:ascii="Arial" w:hAnsi="Arial" w:cs="Arial"/>
        </w:rPr>
        <w:t xml:space="preserve"> </w:t>
      </w:r>
      <w:r w:rsidRPr="00E24555">
        <w:rPr>
          <w:rFonts w:ascii="Arial" w:hAnsi="Arial" w:cs="Arial"/>
        </w:rPr>
        <w:t xml:space="preserve">Executive. The body </w:t>
      </w:r>
      <w:r w:rsidR="00F33623" w:rsidRPr="00E24555">
        <w:rPr>
          <w:rFonts w:ascii="Arial" w:hAnsi="Arial" w:cs="Arial"/>
        </w:rPr>
        <w:t>is</w:t>
      </w:r>
      <w:r w:rsidRPr="00E24555">
        <w:rPr>
          <w:rFonts w:ascii="Arial" w:hAnsi="Arial" w:cs="Arial"/>
        </w:rPr>
        <w:t xml:space="preserve"> chaired by the Chief Executive and </w:t>
      </w:r>
      <w:r w:rsidR="00F33623" w:rsidRPr="00E24555">
        <w:rPr>
          <w:rFonts w:ascii="Arial" w:hAnsi="Arial" w:cs="Arial"/>
        </w:rPr>
        <w:t>is</w:t>
      </w:r>
      <w:r w:rsidR="00DF3128" w:rsidRPr="00E24555">
        <w:rPr>
          <w:rFonts w:ascii="Arial" w:hAnsi="Arial" w:cs="Arial"/>
        </w:rPr>
        <w:t xml:space="preserve"> </w:t>
      </w:r>
      <w:r w:rsidRPr="00E24555">
        <w:rPr>
          <w:rFonts w:ascii="Arial" w:hAnsi="Arial" w:cs="Arial"/>
        </w:rPr>
        <w:t xml:space="preserve">composed of members of the executive team alongside non-executive advisers. The non-executive advisers </w:t>
      </w:r>
      <w:r w:rsidR="00F33623" w:rsidRPr="00E24555">
        <w:rPr>
          <w:rFonts w:ascii="Arial" w:hAnsi="Arial" w:cs="Arial"/>
        </w:rPr>
        <w:t>are</w:t>
      </w:r>
      <w:r w:rsidRPr="00E24555">
        <w:rPr>
          <w:rFonts w:ascii="Arial" w:hAnsi="Arial" w:cs="Arial"/>
        </w:rPr>
        <w:t xml:space="preserve"> appointed following an open, competitive process and perform an important role in offering constructive challenge and advice to the Chief Executive on the management of risk and delivery of core functions and priorities.</w:t>
      </w:r>
    </w:p>
    <w:p w14:paraId="21BED2F1" w14:textId="77777777" w:rsidR="0013427F" w:rsidRPr="0013427F" w:rsidRDefault="0013427F" w:rsidP="0013427F">
      <w:pPr>
        <w:pStyle w:val="ListParagraph"/>
        <w:rPr>
          <w:rFonts w:ascii="Arial" w:hAnsi="Arial" w:cs="Arial"/>
        </w:rPr>
      </w:pPr>
    </w:p>
    <w:p w14:paraId="676B7D9D" w14:textId="77777777" w:rsidR="0013427F" w:rsidRPr="0013427F" w:rsidRDefault="0013427F" w:rsidP="0013427F">
      <w:pPr>
        <w:pStyle w:val="ListParagraph"/>
        <w:ind w:left="567"/>
        <w:rPr>
          <w:rFonts w:ascii="Arial" w:hAnsi="Arial" w:cs="Arial"/>
        </w:rPr>
      </w:pPr>
    </w:p>
    <w:p w14:paraId="21391FA9" w14:textId="5249BF4A" w:rsidR="00DF3128" w:rsidRPr="00E24555" w:rsidRDefault="00E15BD4" w:rsidP="00DF3128">
      <w:pPr>
        <w:pStyle w:val="ListParagraph"/>
        <w:numPr>
          <w:ilvl w:val="0"/>
          <w:numId w:val="14"/>
        </w:numPr>
        <w:ind w:left="567" w:hanging="207"/>
        <w:rPr>
          <w:rFonts w:ascii="Arial" w:hAnsi="Arial" w:cs="Arial"/>
        </w:rPr>
      </w:pPr>
      <w:r w:rsidRPr="00E24555">
        <w:rPr>
          <w:rFonts w:ascii="Arial" w:hAnsi="Arial" w:cs="Arial"/>
        </w:rPr>
        <w:t>An Audit and Assurance committee, comprised of non-executive advisers, provide</w:t>
      </w:r>
      <w:r w:rsidR="0091729C" w:rsidRPr="00E24555">
        <w:rPr>
          <w:rFonts w:ascii="Arial" w:hAnsi="Arial" w:cs="Arial"/>
        </w:rPr>
        <w:t>s</w:t>
      </w:r>
      <w:r w:rsidRPr="00E24555">
        <w:rPr>
          <w:rFonts w:ascii="Arial" w:hAnsi="Arial" w:cs="Arial"/>
        </w:rPr>
        <w:t xml:space="preserve"> an independent and objective view of the agency’s activity in line with the Scottish Government’s guidance to such committees.</w:t>
      </w:r>
    </w:p>
    <w:p w14:paraId="10F662F5" w14:textId="77777777" w:rsidR="002625CB" w:rsidRPr="00E24555" w:rsidRDefault="002625CB" w:rsidP="002625CB">
      <w:pPr>
        <w:pStyle w:val="ListParagraph"/>
        <w:ind w:left="567"/>
        <w:rPr>
          <w:rFonts w:ascii="Arial" w:hAnsi="Arial" w:cs="Arial"/>
        </w:rPr>
      </w:pPr>
    </w:p>
    <w:p w14:paraId="661EDBD8" w14:textId="11882F13" w:rsidR="00E15BD4" w:rsidRPr="00E24555" w:rsidRDefault="00E15BD4" w:rsidP="00DF3128">
      <w:pPr>
        <w:pStyle w:val="ListParagraph"/>
        <w:numPr>
          <w:ilvl w:val="0"/>
          <w:numId w:val="14"/>
        </w:numPr>
        <w:ind w:left="567" w:hanging="207"/>
        <w:rPr>
          <w:rFonts w:ascii="Arial" w:hAnsi="Arial" w:cs="Arial"/>
        </w:rPr>
      </w:pPr>
      <w:r w:rsidRPr="00E24555">
        <w:rPr>
          <w:rFonts w:ascii="Arial" w:hAnsi="Arial" w:cs="Arial"/>
        </w:rPr>
        <w:t xml:space="preserve">Each agency has a </w:t>
      </w:r>
      <w:r w:rsidR="00B2081A" w:rsidRPr="00E24555">
        <w:rPr>
          <w:rFonts w:ascii="Arial" w:hAnsi="Arial" w:cs="Arial"/>
        </w:rPr>
        <w:t>F</w:t>
      </w:r>
      <w:r w:rsidRPr="00E24555">
        <w:rPr>
          <w:rFonts w:ascii="Arial" w:hAnsi="Arial" w:cs="Arial"/>
        </w:rPr>
        <w:t xml:space="preserve">ramework </w:t>
      </w:r>
      <w:r w:rsidR="00B2081A" w:rsidRPr="00E24555">
        <w:rPr>
          <w:rFonts w:ascii="Arial" w:hAnsi="Arial" w:cs="Arial"/>
        </w:rPr>
        <w:t>D</w:t>
      </w:r>
      <w:r w:rsidRPr="00E24555">
        <w:rPr>
          <w:rFonts w:ascii="Arial" w:hAnsi="Arial" w:cs="Arial"/>
        </w:rPr>
        <w:t>ocument, approved by the Scottish Ministers, which define</w:t>
      </w:r>
      <w:r w:rsidR="0091729C" w:rsidRPr="00E24555">
        <w:rPr>
          <w:rFonts w:ascii="Arial" w:hAnsi="Arial" w:cs="Arial"/>
        </w:rPr>
        <w:t>s</w:t>
      </w:r>
      <w:r w:rsidRPr="00E24555">
        <w:rPr>
          <w:rFonts w:ascii="Arial" w:hAnsi="Arial" w:cs="Arial"/>
        </w:rPr>
        <w:t xml:space="preserve"> key roles and responsibilities between the agency and the </w:t>
      </w:r>
      <w:r w:rsidR="0091729C" w:rsidRPr="00E24555">
        <w:rPr>
          <w:rFonts w:ascii="Arial" w:hAnsi="Arial" w:cs="Arial"/>
        </w:rPr>
        <w:t xml:space="preserve">core </w:t>
      </w:r>
      <w:r w:rsidRPr="00E24555">
        <w:rPr>
          <w:rFonts w:ascii="Arial" w:hAnsi="Arial" w:cs="Arial"/>
        </w:rPr>
        <w:t>Scottish Government.</w:t>
      </w:r>
      <w:r w:rsidR="00B2081A" w:rsidRPr="00E24555">
        <w:rPr>
          <w:rFonts w:ascii="Arial" w:hAnsi="Arial" w:cs="Arial"/>
        </w:rPr>
        <w:t xml:space="preserve"> The Framework Documents of both agencies have been reviewed and republished in 2023.</w:t>
      </w:r>
    </w:p>
    <w:p w14:paraId="3A35D7A7" w14:textId="77777777" w:rsidR="00B740BE" w:rsidRDefault="00B740BE" w:rsidP="00E15BD4">
      <w:pPr>
        <w:rPr>
          <w:rFonts w:ascii="Arial" w:hAnsi="Arial" w:cs="Arial"/>
          <w:b/>
          <w:bCs/>
        </w:rPr>
      </w:pPr>
    </w:p>
    <w:p w14:paraId="1E72AAD5" w14:textId="77777777" w:rsidR="0013427F" w:rsidRDefault="0013427F" w:rsidP="00E15BD4">
      <w:pPr>
        <w:rPr>
          <w:rFonts w:ascii="Arial" w:hAnsi="Arial" w:cs="Arial"/>
          <w:b/>
          <w:bCs/>
        </w:rPr>
      </w:pPr>
    </w:p>
    <w:p w14:paraId="7F15C697" w14:textId="77777777" w:rsidR="0013427F" w:rsidRDefault="0013427F" w:rsidP="00E15BD4">
      <w:pPr>
        <w:rPr>
          <w:rFonts w:ascii="Arial" w:hAnsi="Arial" w:cs="Arial"/>
          <w:b/>
          <w:bCs/>
        </w:rPr>
      </w:pPr>
    </w:p>
    <w:p w14:paraId="54EB12AE" w14:textId="77777777" w:rsidR="0013427F" w:rsidRPr="00E24555" w:rsidRDefault="0013427F" w:rsidP="00E15BD4">
      <w:pPr>
        <w:rPr>
          <w:rFonts w:ascii="Arial" w:hAnsi="Arial" w:cs="Arial"/>
          <w:b/>
          <w:bCs/>
        </w:rPr>
      </w:pPr>
    </w:p>
    <w:p w14:paraId="3D611D10" w14:textId="67B5882B" w:rsidR="00E15BD4" w:rsidRPr="00E24555" w:rsidRDefault="00E15BD4" w:rsidP="00E15BD4">
      <w:pPr>
        <w:rPr>
          <w:rFonts w:ascii="Arial" w:hAnsi="Arial" w:cs="Arial"/>
          <w:b/>
          <w:bCs/>
        </w:rPr>
      </w:pPr>
      <w:r w:rsidRPr="00E24555">
        <w:rPr>
          <w:rFonts w:ascii="Arial" w:hAnsi="Arial" w:cs="Arial"/>
          <w:b/>
          <w:bCs/>
        </w:rPr>
        <w:lastRenderedPageBreak/>
        <w:t>SECTION B</w:t>
      </w:r>
    </w:p>
    <w:p w14:paraId="528DB5C7" w14:textId="3C92ED53" w:rsidR="005F2026" w:rsidRPr="00E24555" w:rsidRDefault="005F2026" w:rsidP="005F2026">
      <w:pPr>
        <w:rPr>
          <w:rFonts w:ascii="Arial" w:hAnsi="Arial" w:cs="Arial"/>
          <w:b/>
          <w:bCs/>
        </w:rPr>
      </w:pPr>
      <w:r w:rsidRPr="00E24555">
        <w:rPr>
          <w:rFonts w:ascii="Arial" w:hAnsi="Arial" w:cs="Arial"/>
          <w:b/>
          <w:bCs/>
        </w:rPr>
        <w:t>Scottish Forestry</w:t>
      </w:r>
    </w:p>
    <w:p w14:paraId="3D3903B9" w14:textId="68FB7AE2" w:rsidR="005F2026" w:rsidRPr="00E24555" w:rsidRDefault="005F2026" w:rsidP="00DF3128">
      <w:pPr>
        <w:pStyle w:val="ListParagraph"/>
        <w:numPr>
          <w:ilvl w:val="0"/>
          <w:numId w:val="8"/>
        </w:numPr>
        <w:ind w:left="0" w:firstLine="0"/>
        <w:rPr>
          <w:rFonts w:ascii="Arial" w:hAnsi="Arial" w:cs="Arial"/>
        </w:rPr>
      </w:pPr>
      <w:r w:rsidRPr="00E24555">
        <w:rPr>
          <w:rFonts w:ascii="Arial" w:hAnsi="Arial" w:cs="Arial"/>
        </w:rPr>
        <w:t xml:space="preserve">SF </w:t>
      </w:r>
      <w:r w:rsidR="00DF3128" w:rsidRPr="00E24555">
        <w:rPr>
          <w:rFonts w:ascii="Arial" w:hAnsi="Arial" w:cs="Arial"/>
        </w:rPr>
        <w:t xml:space="preserve">has </w:t>
      </w:r>
      <w:r w:rsidRPr="00E24555">
        <w:rPr>
          <w:rFonts w:ascii="Arial" w:hAnsi="Arial" w:cs="Arial"/>
        </w:rPr>
        <w:t>responsibility for</w:t>
      </w:r>
      <w:r w:rsidR="0091729C" w:rsidRPr="00E24555">
        <w:rPr>
          <w:rFonts w:ascii="Arial" w:hAnsi="Arial" w:cs="Arial"/>
        </w:rPr>
        <w:t xml:space="preserve"> delivering the Scottish Min</w:t>
      </w:r>
      <w:r w:rsidR="007B24E9" w:rsidRPr="00E24555">
        <w:rPr>
          <w:rFonts w:ascii="Arial" w:hAnsi="Arial" w:cs="Arial"/>
        </w:rPr>
        <w:t>i</w:t>
      </w:r>
      <w:r w:rsidR="0091729C" w:rsidRPr="00E24555">
        <w:rPr>
          <w:rFonts w:ascii="Arial" w:hAnsi="Arial" w:cs="Arial"/>
        </w:rPr>
        <w:t>sters’</w:t>
      </w:r>
      <w:r w:rsidRPr="00E24555">
        <w:rPr>
          <w:rFonts w:ascii="Arial" w:hAnsi="Arial" w:cs="Arial"/>
        </w:rPr>
        <w:t xml:space="preserve"> policy, regulatory and support functions </w:t>
      </w:r>
      <w:r w:rsidR="0091729C" w:rsidRPr="00E24555">
        <w:rPr>
          <w:rFonts w:ascii="Arial" w:hAnsi="Arial" w:cs="Arial"/>
        </w:rPr>
        <w:t>as they relate to forestry</w:t>
      </w:r>
      <w:r w:rsidRPr="00E24555">
        <w:rPr>
          <w:rFonts w:ascii="Arial" w:hAnsi="Arial" w:cs="Arial"/>
        </w:rPr>
        <w:t>. SF’s functions also include the cross-border</w:t>
      </w:r>
      <w:r w:rsidR="004B2CBA" w:rsidRPr="00E24555">
        <w:rPr>
          <w:rFonts w:ascii="Arial" w:hAnsi="Arial" w:cs="Arial"/>
        </w:rPr>
        <w:t xml:space="preserve"> </w:t>
      </w:r>
      <w:r w:rsidRPr="00E24555">
        <w:rPr>
          <w:rFonts w:ascii="Arial" w:hAnsi="Arial" w:cs="Arial"/>
        </w:rPr>
        <w:t xml:space="preserve">arrangements that the Scottish Government </w:t>
      </w:r>
      <w:r w:rsidR="009260AC" w:rsidRPr="00E24555">
        <w:rPr>
          <w:rFonts w:ascii="Arial" w:hAnsi="Arial" w:cs="Arial"/>
        </w:rPr>
        <w:t>takes</w:t>
      </w:r>
      <w:r w:rsidRPr="00E24555">
        <w:rPr>
          <w:rFonts w:ascii="Arial" w:hAnsi="Arial" w:cs="Arial"/>
        </w:rPr>
        <w:t xml:space="preserve"> the lead for co-ordinating,</w:t>
      </w:r>
      <w:r w:rsidR="004B2CBA" w:rsidRPr="00E24555">
        <w:rPr>
          <w:rFonts w:ascii="Arial" w:hAnsi="Arial" w:cs="Arial"/>
        </w:rPr>
        <w:t xml:space="preserve"> </w:t>
      </w:r>
      <w:r w:rsidRPr="00E24555">
        <w:rPr>
          <w:rFonts w:ascii="Arial" w:hAnsi="Arial" w:cs="Arial"/>
        </w:rPr>
        <w:t xml:space="preserve">on behalf of Scotland, England and Wales. These arrangements cover </w:t>
      </w:r>
      <w:r w:rsidR="004E662C" w:rsidRPr="00E24555">
        <w:rPr>
          <w:rFonts w:ascii="Arial" w:hAnsi="Arial" w:cs="Arial"/>
        </w:rPr>
        <w:t xml:space="preserve">co-ordination </w:t>
      </w:r>
      <w:r w:rsidRPr="00E24555">
        <w:rPr>
          <w:rFonts w:ascii="Arial" w:hAnsi="Arial" w:cs="Arial"/>
        </w:rPr>
        <w:t>of the UK Forestry Standard</w:t>
      </w:r>
      <w:r w:rsidR="0049362E" w:rsidRPr="00E24555">
        <w:rPr>
          <w:rFonts w:ascii="Arial" w:hAnsi="Arial" w:cs="Arial"/>
        </w:rPr>
        <w:t xml:space="preserve">, which has been reviewed and finalised by Ministers from across the UK and will be implemented from </w:t>
      </w:r>
      <w:r w:rsidR="00303362" w:rsidRPr="00E24555">
        <w:rPr>
          <w:rFonts w:ascii="Arial" w:hAnsi="Arial" w:cs="Arial"/>
        </w:rPr>
        <w:t>October 2024;</w:t>
      </w:r>
      <w:r w:rsidRPr="00E24555">
        <w:rPr>
          <w:rFonts w:ascii="Arial" w:hAnsi="Arial" w:cs="Arial"/>
        </w:rPr>
        <w:t xml:space="preserve"> and the Woodland Carbon Code</w:t>
      </w:r>
      <w:r w:rsidR="000E561A">
        <w:rPr>
          <w:rFonts w:ascii="Arial" w:hAnsi="Arial" w:cs="Arial"/>
        </w:rPr>
        <w:t>,</w:t>
      </w:r>
      <w:r w:rsidRPr="00E24555">
        <w:rPr>
          <w:rFonts w:ascii="Arial" w:hAnsi="Arial" w:cs="Arial"/>
        </w:rPr>
        <w:t xml:space="preserve"> as well as the</w:t>
      </w:r>
      <w:r w:rsidR="004B2CBA" w:rsidRPr="00E24555">
        <w:rPr>
          <w:rFonts w:ascii="Arial" w:hAnsi="Arial" w:cs="Arial"/>
        </w:rPr>
        <w:t xml:space="preserve"> </w:t>
      </w:r>
      <w:r w:rsidRPr="00E24555">
        <w:rPr>
          <w:rFonts w:ascii="Arial" w:hAnsi="Arial" w:cs="Arial"/>
        </w:rPr>
        <w:t>provision of economic advice on forestry.</w:t>
      </w:r>
    </w:p>
    <w:p w14:paraId="27DAF183" w14:textId="77777777" w:rsidR="002625CB" w:rsidRPr="00E24555" w:rsidRDefault="002625CB" w:rsidP="002625CB">
      <w:pPr>
        <w:pStyle w:val="ListParagraph"/>
        <w:ind w:left="0"/>
        <w:rPr>
          <w:rFonts w:ascii="Arial" w:hAnsi="Arial" w:cs="Arial"/>
        </w:rPr>
      </w:pPr>
    </w:p>
    <w:p w14:paraId="12634F7E" w14:textId="1B4B8E82" w:rsidR="005F2026" w:rsidRPr="00E24555" w:rsidRDefault="005F2026" w:rsidP="00DF3128">
      <w:pPr>
        <w:pStyle w:val="ListParagraph"/>
        <w:numPr>
          <w:ilvl w:val="0"/>
          <w:numId w:val="8"/>
        </w:numPr>
        <w:ind w:left="0" w:firstLine="0"/>
        <w:rPr>
          <w:rFonts w:ascii="Arial" w:hAnsi="Arial" w:cs="Arial"/>
        </w:rPr>
      </w:pPr>
      <w:r w:rsidRPr="00E24555">
        <w:rPr>
          <w:rFonts w:ascii="Arial" w:hAnsi="Arial" w:cs="Arial"/>
        </w:rPr>
        <w:t>To ensure that its policy functions are delivered as an integral part of wider Scottish Government policy</w:t>
      </w:r>
      <w:r w:rsidR="004B2CBA" w:rsidRPr="00E24555">
        <w:rPr>
          <w:rFonts w:ascii="Arial" w:hAnsi="Arial" w:cs="Arial"/>
        </w:rPr>
        <w:t xml:space="preserve"> </w:t>
      </w:r>
      <w:r w:rsidRPr="00E24555">
        <w:rPr>
          <w:rFonts w:ascii="Arial" w:hAnsi="Arial" w:cs="Arial"/>
        </w:rPr>
        <w:t xml:space="preserve">making, SF </w:t>
      </w:r>
      <w:r w:rsidR="00897EBF" w:rsidRPr="00E24555">
        <w:rPr>
          <w:rFonts w:ascii="Arial" w:hAnsi="Arial" w:cs="Arial"/>
        </w:rPr>
        <w:t xml:space="preserve">has </w:t>
      </w:r>
      <w:r w:rsidRPr="00E24555">
        <w:rPr>
          <w:rFonts w:ascii="Arial" w:hAnsi="Arial" w:cs="Arial"/>
        </w:rPr>
        <w:t>a close relationship to other parts of the Scottish</w:t>
      </w:r>
      <w:r w:rsidR="004B2CBA" w:rsidRPr="00E24555">
        <w:rPr>
          <w:rFonts w:ascii="Arial" w:hAnsi="Arial" w:cs="Arial"/>
        </w:rPr>
        <w:t xml:space="preserve"> </w:t>
      </w:r>
      <w:r w:rsidRPr="00E24555">
        <w:rPr>
          <w:rFonts w:ascii="Arial" w:hAnsi="Arial" w:cs="Arial"/>
        </w:rPr>
        <w:t>Government and with Ministers, whereby SF forestry policy officials work closely with relevant policy colleagues elsewhere in the core Scottish Government</w:t>
      </w:r>
      <w:r w:rsidR="0049362E" w:rsidRPr="00E24555">
        <w:rPr>
          <w:rFonts w:ascii="Arial" w:hAnsi="Arial" w:cs="Arial"/>
        </w:rPr>
        <w:t xml:space="preserve"> and policy makers across the UK</w:t>
      </w:r>
      <w:r w:rsidRPr="00E24555">
        <w:rPr>
          <w:rFonts w:ascii="Arial" w:hAnsi="Arial" w:cs="Arial"/>
        </w:rPr>
        <w:t>.</w:t>
      </w:r>
    </w:p>
    <w:p w14:paraId="1C46F63C" w14:textId="77777777" w:rsidR="002625CB" w:rsidRPr="00E24555" w:rsidRDefault="002625CB" w:rsidP="002625CB">
      <w:pPr>
        <w:pStyle w:val="ListParagraph"/>
        <w:rPr>
          <w:rFonts w:ascii="Arial" w:hAnsi="Arial" w:cs="Arial"/>
        </w:rPr>
      </w:pPr>
    </w:p>
    <w:p w14:paraId="03D84E78" w14:textId="77777777" w:rsidR="002625CB" w:rsidRPr="00E24555" w:rsidRDefault="002625CB" w:rsidP="002625CB">
      <w:pPr>
        <w:pStyle w:val="ListParagraph"/>
        <w:ind w:left="0"/>
        <w:rPr>
          <w:rFonts w:ascii="Arial" w:hAnsi="Arial" w:cs="Arial"/>
        </w:rPr>
      </w:pPr>
    </w:p>
    <w:p w14:paraId="2C5D78A8" w14:textId="28CA4503" w:rsidR="00897EBF" w:rsidRDefault="005F2026" w:rsidP="006215F5">
      <w:pPr>
        <w:pStyle w:val="ListParagraph"/>
        <w:numPr>
          <w:ilvl w:val="0"/>
          <w:numId w:val="8"/>
        </w:numPr>
        <w:ind w:left="0" w:firstLine="0"/>
        <w:rPr>
          <w:rFonts w:ascii="Arial" w:hAnsi="Arial" w:cs="Arial"/>
        </w:rPr>
      </w:pPr>
      <w:r w:rsidRPr="00E24555">
        <w:rPr>
          <w:rFonts w:ascii="Arial" w:hAnsi="Arial" w:cs="Arial"/>
        </w:rPr>
        <w:t xml:space="preserve">The national office of </w:t>
      </w:r>
      <w:r w:rsidR="004B2CBA" w:rsidRPr="00E24555">
        <w:rPr>
          <w:rFonts w:ascii="Arial" w:hAnsi="Arial" w:cs="Arial"/>
        </w:rPr>
        <w:t>Scottish Forestry is</w:t>
      </w:r>
      <w:r w:rsidRPr="00E24555">
        <w:rPr>
          <w:rFonts w:ascii="Arial" w:hAnsi="Arial" w:cs="Arial"/>
        </w:rPr>
        <w:t xml:space="preserve"> in Edinburgh. SF </w:t>
      </w:r>
      <w:r w:rsidR="004B2CBA" w:rsidRPr="00E24555">
        <w:rPr>
          <w:rFonts w:ascii="Arial" w:hAnsi="Arial" w:cs="Arial"/>
        </w:rPr>
        <w:t>has</w:t>
      </w:r>
      <w:r w:rsidRPr="00E24555">
        <w:rPr>
          <w:rFonts w:ascii="Arial" w:hAnsi="Arial" w:cs="Arial"/>
        </w:rPr>
        <w:t xml:space="preserve"> also retain</w:t>
      </w:r>
      <w:r w:rsidR="004B2CBA" w:rsidRPr="00E24555">
        <w:rPr>
          <w:rFonts w:ascii="Arial" w:hAnsi="Arial" w:cs="Arial"/>
        </w:rPr>
        <w:t>ed</w:t>
      </w:r>
      <w:r w:rsidRPr="00E24555">
        <w:rPr>
          <w:rFonts w:ascii="Arial" w:hAnsi="Arial" w:cs="Arial"/>
        </w:rPr>
        <w:t xml:space="preserve"> regional offices, which </w:t>
      </w:r>
      <w:r w:rsidR="004B2CBA" w:rsidRPr="00E24555">
        <w:rPr>
          <w:rFonts w:ascii="Arial" w:hAnsi="Arial" w:cs="Arial"/>
        </w:rPr>
        <w:t xml:space="preserve">are </w:t>
      </w:r>
      <w:r w:rsidRPr="00E24555">
        <w:rPr>
          <w:rFonts w:ascii="Arial" w:hAnsi="Arial" w:cs="Arial"/>
        </w:rPr>
        <w:t xml:space="preserve"> known as conservancies. The</w:t>
      </w:r>
      <w:r w:rsidR="004B2CBA" w:rsidRPr="00E24555">
        <w:rPr>
          <w:rFonts w:ascii="Arial" w:hAnsi="Arial" w:cs="Arial"/>
        </w:rPr>
        <w:t xml:space="preserve"> </w:t>
      </w:r>
      <w:r w:rsidRPr="00E24555">
        <w:rPr>
          <w:rFonts w:ascii="Arial" w:hAnsi="Arial" w:cs="Arial"/>
        </w:rPr>
        <w:t xml:space="preserve">senior manager of each regional office </w:t>
      </w:r>
      <w:r w:rsidR="004B2CBA" w:rsidRPr="00E24555">
        <w:rPr>
          <w:rFonts w:ascii="Arial" w:hAnsi="Arial" w:cs="Arial"/>
        </w:rPr>
        <w:t>has</w:t>
      </w:r>
      <w:r w:rsidRPr="00E24555">
        <w:rPr>
          <w:rFonts w:ascii="Arial" w:hAnsi="Arial" w:cs="Arial"/>
        </w:rPr>
        <w:t xml:space="preserve"> the title of conservator.</w:t>
      </w:r>
    </w:p>
    <w:p w14:paraId="01912702" w14:textId="77777777" w:rsidR="006215F5" w:rsidRPr="006215F5" w:rsidRDefault="006215F5" w:rsidP="006215F5">
      <w:pPr>
        <w:pStyle w:val="ListParagraph"/>
        <w:ind w:left="0"/>
        <w:rPr>
          <w:rFonts w:ascii="Arial" w:hAnsi="Arial" w:cs="Arial"/>
        </w:rPr>
      </w:pPr>
    </w:p>
    <w:p w14:paraId="3D347E25" w14:textId="159A4303" w:rsidR="00897EBF" w:rsidRPr="006215F5" w:rsidRDefault="001D4964" w:rsidP="006215F5">
      <w:pPr>
        <w:pStyle w:val="Body1"/>
        <w:numPr>
          <w:ilvl w:val="0"/>
          <w:numId w:val="8"/>
        </w:numPr>
        <w:ind w:left="0" w:firstLine="0"/>
        <w:rPr>
          <w:sz w:val="22"/>
          <w:szCs w:val="22"/>
        </w:rPr>
      </w:pPr>
      <w:r w:rsidRPr="00E24555">
        <w:rPr>
          <w:sz w:val="22"/>
          <w:szCs w:val="22"/>
        </w:rPr>
        <w:t>Scottish Forestry</w:t>
      </w:r>
      <w:r w:rsidR="00B30602" w:rsidRPr="00E24555">
        <w:rPr>
          <w:sz w:val="22"/>
          <w:szCs w:val="22"/>
        </w:rPr>
        <w:t xml:space="preserve"> </w:t>
      </w:r>
      <w:r w:rsidRPr="00E24555">
        <w:rPr>
          <w:sz w:val="22"/>
          <w:szCs w:val="22"/>
        </w:rPr>
        <w:t>promote</w:t>
      </w:r>
      <w:r w:rsidR="002272E4" w:rsidRPr="00E24555">
        <w:rPr>
          <w:sz w:val="22"/>
          <w:szCs w:val="22"/>
        </w:rPr>
        <w:t>s</w:t>
      </w:r>
      <w:r w:rsidR="00897EBF" w:rsidRPr="00E24555">
        <w:rPr>
          <w:sz w:val="22"/>
          <w:szCs w:val="22"/>
        </w:rPr>
        <w:t xml:space="preserve"> </w:t>
      </w:r>
      <w:r w:rsidRPr="00E24555">
        <w:rPr>
          <w:sz w:val="22"/>
          <w:szCs w:val="22"/>
        </w:rPr>
        <w:t xml:space="preserve">the </w:t>
      </w:r>
      <w:r w:rsidR="00897EBF" w:rsidRPr="00E24555">
        <w:rPr>
          <w:sz w:val="22"/>
          <w:szCs w:val="22"/>
        </w:rPr>
        <w:t>sustainable management and expansion of forests and woodlands to deliver more for Scotlan</w:t>
      </w:r>
      <w:bookmarkStart w:id="4" w:name="_Toc96876505"/>
      <w:bookmarkStart w:id="5" w:name="_Toc101978974"/>
      <w:r w:rsidR="00897EBF" w:rsidRPr="00E24555">
        <w:rPr>
          <w:sz w:val="22"/>
          <w:szCs w:val="22"/>
        </w:rPr>
        <w:t>d.</w:t>
      </w:r>
      <w:r w:rsidRPr="00E24555">
        <w:rPr>
          <w:sz w:val="22"/>
          <w:szCs w:val="22"/>
        </w:rPr>
        <w:t xml:space="preserve"> </w:t>
      </w:r>
      <w:r w:rsidR="00897EBF" w:rsidRPr="00E24555">
        <w:rPr>
          <w:sz w:val="22"/>
          <w:szCs w:val="22"/>
        </w:rPr>
        <w:t>Scottish Forestry undertakes public tasks, in line the Scottish Government’s Programme for Government</w:t>
      </w:r>
      <w:r w:rsidR="004B47A8" w:rsidRPr="00E24555">
        <w:rPr>
          <w:sz w:val="22"/>
          <w:szCs w:val="22"/>
        </w:rPr>
        <w:t>, the 2018 Act</w:t>
      </w:r>
      <w:r w:rsidR="00897EBF" w:rsidRPr="00E24555">
        <w:rPr>
          <w:sz w:val="22"/>
          <w:szCs w:val="22"/>
        </w:rPr>
        <w:t xml:space="preserve"> and </w:t>
      </w:r>
      <w:r w:rsidR="00DD0036" w:rsidRPr="00E24555">
        <w:rPr>
          <w:sz w:val="22"/>
          <w:szCs w:val="22"/>
        </w:rPr>
        <w:t xml:space="preserve">other </w:t>
      </w:r>
      <w:r w:rsidR="00897EBF" w:rsidRPr="00E24555">
        <w:rPr>
          <w:sz w:val="22"/>
          <w:szCs w:val="22"/>
        </w:rPr>
        <w:t>relevant legislation. These include:</w:t>
      </w:r>
    </w:p>
    <w:p w14:paraId="7B57CDF7" w14:textId="43FD9008" w:rsidR="00897EBF" w:rsidRPr="00E24555" w:rsidRDefault="00897EBF" w:rsidP="001D4964">
      <w:pPr>
        <w:pStyle w:val="Body1"/>
        <w:numPr>
          <w:ilvl w:val="0"/>
          <w:numId w:val="7"/>
        </w:numPr>
        <w:rPr>
          <w:rFonts w:eastAsia="Calibri"/>
          <w:sz w:val="22"/>
          <w:szCs w:val="22"/>
        </w:rPr>
      </w:pPr>
      <w:r w:rsidRPr="00E24555">
        <w:rPr>
          <w:sz w:val="22"/>
          <w:szCs w:val="22"/>
        </w:rPr>
        <w:t>Promotion of sustainable forest management of exis</w:t>
      </w:r>
      <w:r w:rsidRPr="00E24555">
        <w:rPr>
          <w:rFonts w:eastAsia="Calibri"/>
          <w:sz w:val="22"/>
          <w:szCs w:val="22"/>
        </w:rPr>
        <w:t>ting and new woodlands</w:t>
      </w:r>
      <w:r w:rsidRPr="00E24555">
        <w:rPr>
          <w:sz w:val="22"/>
          <w:szCs w:val="22"/>
        </w:rPr>
        <w:t xml:space="preserve">.  This is laid out in Scotland’s Forestry Strategy, describing </w:t>
      </w:r>
      <w:r w:rsidRPr="00E24555">
        <w:rPr>
          <w:rFonts w:eastAsia="Calibri"/>
          <w:sz w:val="22"/>
          <w:szCs w:val="22"/>
        </w:rPr>
        <w:t>Scottish Ministers' objectives, priorities and policies in relation to the creation of woodland; the economic development of forestry; targets for the planting of trees; the conservation and enhancement of the environment by means of sustainable forest management; the realisation of the social benefits of forestry.</w:t>
      </w:r>
    </w:p>
    <w:p w14:paraId="72857896" w14:textId="7263E85B" w:rsidR="00897EBF" w:rsidRPr="00E24555" w:rsidRDefault="00897EBF" w:rsidP="00897EBF">
      <w:pPr>
        <w:pStyle w:val="Body1"/>
        <w:numPr>
          <w:ilvl w:val="0"/>
          <w:numId w:val="6"/>
        </w:numPr>
        <w:rPr>
          <w:sz w:val="22"/>
          <w:szCs w:val="22"/>
        </w:rPr>
      </w:pPr>
      <w:r w:rsidRPr="00E24555">
        <w:rPr>
          <w:sz w:val="22"/>
          <w:szCs w:val="22"/>
        </w:rPr>
        <w:t xml:space="preserve">Administering grants mainly for the creation of new woodlands in line with Scottish Government’s targets and priorities,  as well as the sustainable management of existing woodlands and providing support to land managers.  </w:t>
      </w:r>
    </w:p>
    <w:p w14:paraId="056FF613" w14:textId="5557A956" w:rsidR="00897EBF" w:rsidRPr="00E24555" w:rsidRDefault="00897EBF" w:rsidP="00897EBF">
      <w:pPr>
        <w:pStyle w:val="Heading2"/>
        <w:numPr>
          <w:ilvl w:val="0"/>
          <w:numId w:val="6"/>
        </w:numPr>
        <w:rPr>
          <w:b w:val="0"/>
          <w:bCs w:val="0"/>
          <w:sz w:val="22"/>
          <w:szCs w:val="22"/>
        </w:rPr>
      </w:pPr>
      <w:r w:rsidRPr="00E24555">
        <w:rPr>
          <w:b w:val="0"/>
          <w:bCs w:val="0"/>
          <w:sz w:val="22"/>
          <w:szCs w:val="22"/>
        </w:rPr>
        <w:t>Regulating the management of forests across Scotland, including the planting and felling of trees (</w:t>
      </w:r>
      <w:r w:rsidR="00A948FE" w:rsidRPr="00E24555">
        <w:rPr>
          <w:b w:val="0"/>
          <w:bCs w:val="0"/>
          <w:sz w:val="22"/>
          <w:szCs w:val="22"/>
        </w:rPr>
        <w:t>p</w:t>
      </w:r>
      <w:r w:rsidRPr="00E24555">
        <w:rPr>
          <w:b w:val="0"/>
          <w:bCs w:val="0"/>
          <w:sz w:val="22"/>
          <w:szCs w:val="22"/>
        </w:rPr>
        <w:t>arts 3 and 4 of 2018 Act), and measures related to tree health (</w:t>
      </w:r>
      <w:r w:rsidR="00D238FE" w:rsidRPr="00E24555">
        <w:rPr>
          <w:b w:val="0"/>
          <w:bCs w:val="0"/>
          <w:sz w:val="22"/>
          <w:szCs w:val="22"/>
        </w:rPr>
        <w:t>c</w:t>
      </w:r>
      <w:r w:rsidRPr="00E24555">
        <w:rPr>
          <w:b w:val="0"/>
          <w:bCs w:val="0"/>
          <w:sz w:val="22"/>
          <w:szCs w:val="22"/>
        </w:rPr>
        <w:t xml:space="preserve">hapter 2, sections 9 and 10, </w:t>
      </w:r>
      <w:r w:rsidR="00A948FE" w:rsidRPr="00E24555">
        <w:rPr>
          <w:b w:val="0"/>
          <w:bCs w:val="0"/>
          <w:sz w:val="22"/>
          <w:szCs w:val="22"/>
        </w:rPr>
        <w:t>p</w:t>
      </w:r>
      <w:r w:rsidRPr="00E24555">
        <w:rPr>
          <w:b w:val="0"/>
          <w:bCs w:val="0"/>
          <w:sz w:val="22"/>
          <w:szCs w:val="22"/>
        </w:rPr>
        <w:t xml:space="preserve">art 2, 2018 Act) and </w:t>
      </w:r>
      <w:r w:rsidR="0091729C" w:rsidRPr="00E24555">
        <w:rPr>
          <w:b w:val="0"/>
          <w:bCs w:val="0"/>
          <w:sz w:val="22"/>
          <w:szCs w:val="22"/>
        </w:rPr>
        <w:t>t</w:t>
      </w:r>
      <w:r w:rsidRPr="00E24555">
        <w:rPr>
          <w:b w:val="0"/>
          <w:bCs w:val="0"/>
          <w:sz w:val="22"/>
          <w:szCs w:val="22"/>
        </w:rPr>
        <w:t>he Forestry (Environmental Impact Assessment) (Scotland) Regulations 2017.</w:t>
      </w:r>
    </w:p>
    <w:p w14:paraId="333FF9D0" w14:textId="51F89A35" w:rsidR="00897EBF" w:rsidRPr="00E24555" w:rsidRDefault="00897EBF" w:rsidP="00897EBF">
      <w:pPr>
        <w:pStyle w:val="Heading2"/>
        <w:numPr>
          <w:ilvl w:val="0"/>
          <w:numId w:val="6"/>
        </w:numPr>
        <w:rPr>
          <w:b w:val="0"/>
          <w:bCs w:val="0"/>
          <w:sz w:val="22"/>
          <w:szCs w:val="22"/>
        </w:rPr>
      </w:pPr>
      <w:r w:rsidRPr="00E24555">
        <w:rPr>
          <w:b w:val="0"/>
          <w:bCs w:val="0"/>
          <w:sz w:val="22"/>
          <w:szCs w:val="22"/>
        </w:rPr>
        <w:t>Providing policy and evidence input</w:t>
      </w:r>
      <w:r w:rsidR="002532C5" w:rsidRPr="00E24555">
        <w:rPr>
          <w:b w:val="0"/>
          <w:bCs w:val="0"/>
          <w:sz w:val="22"/>
          <w:szCs w:val="22"/>
        </w:rPr>
        <w:t xml:space="preserve"> and advice</w:t>
      </w:r>
      <w:r w:rsidRPr="00E24555">
        <w:rPr>
          <w:b w:val="0"/>
          <w:bCs w:val="0"/>
          <w:sz w:val="22"/>
          <w:szCs w:val="22"/>
        </w:rPr>
        <w:t xml:space="preserve">.  SF support Scottish Minister’s duty to promote sustainable forest management. Scottish Forestry prepares and reports on </w:t>
      </w:r>
      <w:r w:rsidR="0091729C" w:rsidRPr="00E24555">
        <w:rPr>
          <w:b w:val="0"/>
          <w:bCs w:val="0"/>
          <w:sz w:val="22"/>
          <w:szCs w:val="22"/>
        </w:rPr>
        <w:t xml:space="preserve">the </w:t>
      </w:r>
      <w:r w:rsidRPr="00E24555">
        <w:rPr>
          <w:b w:val="0"/>
          <w:bCs w:val="0"/>
          <w:sz w:val="22"/>
          <w:szCs w:val="22"/>
        </w:rPr>
        <w:t>Forestry Strategy (</w:t>
      </w:r>
      <w:r w:rsidR="00B96121" w:rsidRPr="00E24555">
        <w:rPr>
          <w:b w:val="0"/>
          <w:bCs w:val="0"/>
          <w:sz w:val="22"/>
          <w:szCs w:val="22"/>
        </w:rPr>
        <w:t>p</w:t>
      </w:r>
      <w:r w:rsidR="00C36BDF" w:rsidRPr="00E24555">
        <w:rPr>
          <w:b w:val="0"/>
          <w:bCs w:val="0"/>
          <w:sz w:val="22"/>
          <w:szCs w:val="22"/>
        </w:rPr>
        <w:t>art 2, section</w:t>
      </w:r>
      <w:r w:rsidR="00DD47B7" w:rsidRPr="00E24555">
        <w:rPr>
          <w:b w:val="0"/>
          <w:bCs w:val="0"/>
          <w:sz w:val="22"/>
          <w:szCs w:val="22"/>
        </w:rPr>
        <w:t>s 3 to 7 of the</w:t>
      </w:r>
      <w:r w:rsidRPr="00E24555">
        <w:rPr>
          <w:b w:val="0"/>
          <w:bCs w:val="0"/>
          <w:sz w:val="22"/>
          <w:szCs w:val="22"/>
        </w:rPr>
        <w:t xml:space="preserve"> 2018 Act).    </w:t>
      </w:r>
    </w:p>
    <w:p w14:paraId="48E0C423" w14:textId="7A15C4F6" w:rsidR="00172513" w:rsidRPr="00E24555" w:rsidRDefault="00897EBF" w:rsidP="00897EBF">
      <w:pPr>
        <w:pStyle w:val="Body1"/>
        <w:numPr>
          <w:ilvl w:val="0"/>
          <w:numId w:val="6"/>
        </w:numPr>
        <w:rPr>
          <w:sz w:val="22"/>
          <w:szCs w:val="22"/>
        </w:rPr>
      </w:pPr>
      <w:r w:rsidRPr="00E24555">
        <w:rPr>
          <w:sz w:val="22"/>
          <w:szCs w:val="22"/>
        </w:rPr>
        <w:t>Delivery of cross-border forestry functions.  Under the Forestry and Land Management (Scotland) Act 2018 (Consequential Provisions and Modifications) Order 2019</w:t>
      </w:r>
      <w:r w:rsidR="00F848C2">
        <w:rPr>
          <w:sz w:val="22"/>
          <w:szCs w:val="22"/>
        </w:rPr>
        <w:t>,</w:t>
      </w:r>
      <w:r w:rsidRPr="00E24555">
        <w:rPr>
          <w:sz w:val="22"/>
          <w:szCs w:val="22"/>
        </w:rPr>
        <w:t xml:space="preserve"> cross-border forestry arrangements were strengthened and revised on a range of functions through a Memorandum of Understanding (MoU). The MoU sets out the details of the governance, commissioning and funding arrangement</w:t>
      </w:r>
      <w:r w:rsidR="00F848C2">
        <w:rPr>
          <w:sz w:val="22"/>
          <w:szCs w:val="22"/>
        </w:rPr>
        <w:t>s</w:t>
      </w:r>
      <w:r w:rsidRPr="00E24555">
        <w:rPr>
          <w:sz w:val="22"/>
          <w:szCs w:val="22"/>
        </w:rPr>
        <w:t xml:space="preserve"> agreed between the Scottish, </w:t>
      </w:r>
      <w:r w:rsidRPr="00E24555">
        <w:rPr>
          <w:sz w:val="22"/>
          <w:szCs w:val="22"/>
        </w:rPr>
        <w:lastRenderedPageBreak/>
        <w:t xml:space="preserve">Welsh and UK Governments and the Forestry Commission.  Scotland has responsibility for the UK Forestry Standard, the Woodland Carbon Code and forestry economics advice </w:t>
      </w:r>
      <w:r w:rsidR="00F848C2">
        <w:rPr>
          <w:sz w:val="22"/>
          <w:szCs w:val="22"/>
        </w:rPr>
        <w:t>–</w:t>
      </w:r>
      <w:r w:rsidRPr="00E24555">
        <w:rPr>
          <w:sz w:val="22"/>
          <w:szCs w:val="22"/>
        </w:rPr>
        <w:t xml:space="preserve"> </w:t>
      </w:r>
      <w:r w:rsidR="00F848C2">
        <w:rPr>
          <w:sz w:val="22"/>
          <w:szCs w:val="22"/>
        </w:rPr>
        <w:t xml:space="preserve">all </w:t>
      </w:r>
      <w:r w:rsidRPr="00E24555">
        <w:rPr>
          <w:sz w:val="22"/>
          <w:szCs w:val="22"/>
        </w:rPr>
        <w:t xml:space="preserve">functions </w:t>
      </w:r>
      <w:r w:rsidR="00F848C2">
        <w:rPr>
          <w:sz w:val="22"/>
          <w:szCs w:val="22"/>
        </w:rPr>
        <w:t xml:space="preserve">which are </w:t>
      </w:r>
      <w:r w:rsidRPr="00E24555">
        <w:rPr>
          <w:sz w:val="22"/>
          <w:szCs w:val="22"/>
        </w:rPr>
        <w:t>co-ordinated by Scottish Forestry.</w:t>
      </w:r>
      <w:r w:rsidR="00DD0036" w:rsidRPr="00E24555">
        <w:rPr>
          <w:sz w:val="22"/>
          <w:szCs w:val="22"/>
        </w:rPr>
        <w:t xml:space="preserve"> These functions have been</w:t>
      </w:r>
      <w:r w:rsidR="0091729C" w:rsidRPr="00E24555">
        <w:rPr>
          <w:sz w:val="22"/>
          <w:szCs w:val="22"/>
        </w:rPr>
        <w:t>, and continue to be,</w:t>
      </w:r>
      <w:r w:rsidR="00DD0036" w:rsidRPr="00E24555">
        <w:rPr>
          <w:sz w:val="22"/>
          <w:szCs w:val="22"/>
        </w:rPr>
        <w:t xml:space="preserve"> delivered.</w:t>
      </w:r>
    </w:p>
    <w:p w14:paraId="385F8245" w14:textId="070733D2" w:rsidR="00897EBF" w:rsidRPr="00E24555" w:rsidRDefault="00F848C2" w:rsidP="00897EBF">
      <w:pPr>
        <w:pStyle w:val="Body1"/>
        <w:numPr>
          <w:ilvl w:val="0"/>
          <w:numId w:val="6"/>
        </w:numPr>
        <w:rPr>
          <w:sz w:val="22"/>
          <w:szCs w:val="22"/>
        </w:rPr>
      </w:pPr>
      <w:r>
        <w:rPr>
          <w:sz w:val="22"/>
          <w:szCs w:val="22"/>
        </w:rPr>
        <w:t xml:space="preserve">Scotland’s Forestry Strategy </w:t>
      </w:r>
      <w:r w:rsidR="00172513" w:rsidRPr="00E24555">
        <w:rPr>
          <w:sz w:val="22"/>
          <w:szCs w:val="22"/>
        </w:rPr>
        <w:t xml:space="preserve"> was published in February 2019</w:t>
      </w:r>
      <w:r w:rsidR="00344C5A" w:rsidRPr="00E24555">
        <w:rPr>
          <w:sz w:val="22"/>
          <w:szCs w:val="22"/>
        </w:rPr>
        <w:t>, by</w:t>
      </w:r>
      <w:r w:rsidR="00172513" w:rsidRPr="00E24555">
        <w:rPr>
          <w:sz w:val="22"/>
          <w:szCs w:val="22"/>
        </w:rPr>
        <w:t xml:space="preserve"> Scottish </w:t>
      </w:r>
      <w:r w:rsidR="00344C5A" w:rsidRPr="00E24555">
        <w:rPr>
          <w:sz w:val="22"/>
          <w:szCs w:val="22"/>
        </w:rPr>
        <w:t>F</w:t>
      </w:r>
      <w:r w:rsidR="00172513" w:rsidRPr="00E24555">
        <w:rPr>
          <w:sz w:val="22"/>
          <w:szCs w:val="22"/>
        </w:rPr>
        <w:t>orestry, on behalf of Scottish Ministers</w:t>
      </w:r>
      <w:r w:rsidR="00344C5A" w:rsidRPr="00E24555">
        <w:rPr>
          <w:sz w:val="22"/>
          <w:szCs w:val="22"/>
        </w:rPr>
        <w:t>. Scottish Forestry</w:t>
      </w:r>
      <w:r w:rsidR="00172513" w:rsidRPr="00E24555">
        <w:rPr>
          <w:sz w:val="22"/>
          <w:szCs w:val="22"/>
        </w:rPr>
        <w:t xml:space="preserve"> prepares, publishes and lays before </w:t>
      </w:r>
      <w:r w:rsidR="00344C5A" w:rsidRPr="00E24555">
        <w:rPr>
          <w:sz w:val="22"/>
          <w:szCs w:val="22"/>
        </w:rPr>
        <w:t xml:space="preserve">the Scottish </w:t>
      </w:r>
      <w:r w:rsidR="00172513" w:rsidRPr="00E24555">
        <w:rPr>
          <w:sz w:val="22"/>
          <w:szCs w:val="22"/>
        </w:rPr>
        <w:t>Parliament a 3-yearly progress report on the implementation of the strategy. The first report was laid before Parliament in December 2022.</w:t>
      </w:r>
      <w:r w:rsidR="00DD0036" w:rsidRPr="00E24555">
        <w:rPr>
          <w:sz w:val="22"/>
          <w:szCs w:val="22"/>
        </w:rPr>
        <w:t xml:space="preserve">  </w:t>
      </w:r>
      <w:r w:rsidR="00897EBF" w:rsidRPr="00E24555">
        <w:rPr>
          <w:b/>
          <w:bCs/>
          <w:sz w:val="22"/>
          <w:szCs w:val="22"/>
        </w:rPr>
        <w:t xml:space="preserve">  </w:t>
      </w:r>
    </w:p>
    <w:p w14:paraId="43156583" w14:textId="4037DF37" w:rsidR="00897EBF" w:rsidRPr="00E24555" w:rsidRDefault="00DF3128" w:rsidP="00897EBF">
      <w:pPr>
        <w:pStyle w:val="Heading2"/>
        <w:numPr>
          <w:ilvl w:val="0"/>
          <w:numId w:val="6"/>
        </w:numPr>
        <w:rPr>
          <w:b w:val="0"/>
          <w:bCs w:val="0"/>
          <w:sz w:val="22"/>
          <w:szCs w:val="22"/>
        </w:rPr>
      </w:pPr>
      <w:r w:rsidRPr="00E24555">
        <w:rPr>
          <w:b w:val="0"/>
          <w:bCs w:val="0"/>
          <w:sz w:val="22"/>
          <w:szCs w:val="22"/>
        </w:rPr>
        <w:t>SF</w:t>
      </w:r>
      <w:r w:rsidR="00897EBF" w:rsidRPr="00E24555">
        <w:rPr>
          <w:b w:val="0"/>
          <w:bCs w:val="0"/>
          <w:sz w:val="22"/>
          <w:szCs w:val="22"/>
        </w:rPr>
        <w:t xml:space="preserve"> support</w:t>
      </w:r>
      <w:r w:rsidRPr="00E24555">
        <w:rPr>
          <w:b w:val="0"/>
          <w:bCs w:val="0"/>
          <w:sz w:val="22"/>
          <w:szCs w:val="22"/>
        </w:rPr>
        <w:t>s</w:t>
      </w:r>
      <w:r w:rsidR="00897EBF" w:rsidRPr="00E24555">
        <w:rPr>
          <w:b w:val="0"/>
          <w:bCs w:val="0"/>
          <w:sz w:val="22"/>
          <w:szCs w:val="22"/>
        </w:rPr>
        <w:t xml:space="preserve"> the arrangement</w:t>
      </w:r>
      <w:r w:rsidRPr="00E24555">
        <w:rPr>
          <w:b w:val="0"/>
          <w:bCs w:val="0"/>
          <w:sz w:val="22"/>
          <w:szCs w:val="22"/>
        </w:rPr>
        <w:t>s</w:t>
      </w:r>
      <w:r w:rsidR="00897EBF" w:rsidRPr="00E24555">
        <w:rPr>
          <w:b w:val="0"/>
          <w:bCs w:val="0"/>
          <w:sz w:val="22"/>
          <w:szCs w:val="22"/>
        </w:rPr>
        <w:t xml:space="preserve"> to appoint a Chief Forester for Scotland, to assist Scottish Ministers and advise them in carrying out specific functions (section 73 of the 2018 Act).</w:t>
      </w:r>
      <w:r w:rsidR="00303362" w:rsidRPr="00E24555">
        <w:rPr>
          <w:b w:val="0"/>
          <w:bCs w:val="0"/>
          <w:sz w:val="22"/>
          <w:szCs w:val="22"/>
        </w:rPr>
        <w:t xml:space="preserve"> Further details are set in Section E.</w:t>
      </w:r>
    </w:p>
    <w:p w14:paraId="26E42144" w14:textId="77777777" w:rsidR="00897EBF" w:rsidRPr="00E24555" w:rsidRDefault="00897EBF" w:rsidP="00897EBF">
      <w:pPr>
        <w:pStyle w:val="Heading2"/>
        <w:rPr>
          <w:sz w:val="22"/>
          <w:szCs w:val="22"/>
        </w:rPr>
      </w:pPr>
      <w:r w:rsidRPr="00E24555">
        <w:rPr>
          <w:sz w:val="22"/>
          <w:szCs w:val="22"/>
        </w:rPr>
        <w:t>Governance and Accountability</w:t>
      </w:r>
      <w:bookmarkEnd w:id="4"/>
      <w:bookmarkEnd w:id="5"/>
    </w:p>
    <w:p w14:paraId="18DCFCE8" w14:textId="7C5CA388" w:rsidR="00897EBF" w:rsidRPr="00E24555" w:rsidRDefault="00897EBF" w:rsidP="00DF3128">
      <w:pPr>
        <w:pStyle w:val="Body1"/>
        <w:numPr>
          <w:ilvl w:val="0"/>
          <w:numId w:val="8"/>
        </w:numPr>
        <w:ind w:left="0" w:firstLine="0"/>
        <w:rPr>
          <w:sz w:val="22"/>
          <w:szCs w:val="22"/>
        </w:rPr>
      </w:pPr>
      <w:r w:rsidRPr="00E24555">
        <w:rPr>
          <w:sz w:val="22"/>
          <w:szCs w:val="22"/>
        </w:rPr>
        <w:t xml:space="preserve">Its status as an Executive Agency means that Scottish Forestry has autonomy in carrying out its executive functions within the terms of </w:t>
      </w:r>
      <w:r w:rsidR="0091729C" w:rsidRPr="00E24555">
        <w:rPr>
          <w:sz w:val="22"/>
          <w:szCs w:val="22"/>
        </w:rPr>
        <w:t xml:space="preserve">the established </w:t>
      </w:r>
      <w:r w:rsidRPr="00E24555">
        <w:rPr>
          <w:sz w:val="22"/>
          <w:szCs w:val="22"/>
        </w:rPr>
        <w:t>framework, whilst remaining directly accountable to the Scottish Ministers for the standards of its work.</w:t>
      </w:r>
    </w:p>
    <w:p w14:paraId="759EA1E3" w14:textId="77777777" w:rsidR="00B740BE" w:rsidRPr="00E24555" w:rsidRDefault="00B740BE" w:rsidP="00B740BE">
      <w:pPr>
        <w:pStyle w:val="Body1"/>
        <w:numPr>
          <w:ilvl w:val="0"/>
          <w:numId w:val="0"/>
        </w:numPr>
        <w:rPr>
          <w:sz w:val="22"/>
          <w:szCs w:val="22"/>
        </w:rPr>
      </w:pPr>
    </w:p>
    <w:p w14:paraId="70DF0388" w14:textId="029692D4" w:rsidR="00897EBF" w:rsidRPr="00E24555" w:rsidRDefault="00897EBF" w:rsidP="00DF3128">
      <w:pPr>
        <w:pStyle w:val="Body1"/>
        <w:numPr>
          <w:ilvl w:val="0"/>
          <w:numId w:val="8"/>
        </w:numPr>
        <w:ind w:left="0" w:firstLine="0"/>
        <w:rPr>
          <w:sz w:val="22"/>
          <w:szCs w:val="22"/>
        </w:rPr>
      </w:pPr>
      <w:r w:rsidRPr="00E24555">
        <w:rPr>
          <w:sz w:val="22"/>
          <w:szCs w:val="22"/>
        </w:rPr>
        <w:t>Scottish Forestry also has responsibility for providing honest, impartial and objective advice to the Scottish Ministers on policy in relation to forestry, and connected issues such as biodiversity</w:t>
      </w:r>
      <w:r w:rsidR="006729D7" w:rsidRPr="00E24555">
        <w:rPr>
          <w:sz w:val="22"/>
          <w:szCs w:val="22"/>
        </w:rPr>
        <w:t>, land use</w:t>
      </w:r>
      <w:r w:rsidRPr="00E24555">
        <w:rPr>
          <w:sz w:val="22"/>
          <w:szCs w:val="22"/>
        </w:rPr>
        <w:t xml:space="preserve"> and climate change.</w:t>
      </w:r>
    </w:p>
    <w:p w14:paraId="7C96A355" w14:textId="77777777" w:rsidR="00B740BE" w:rsidRPr="00E24555" w:rsidRDefault="00B740BE" w:rsidP="00B740BE">
      <w:pPr>
        <w:pStyle w:val="Body1"/>
        <w:numPr>
          <w:ilvl w:val="0"/>
          <w:numId w:val="0"/>
        </w:numPr>
        <w:rPr>
          <w:sz w:val="22"/>
          <w:szCs w:val="22"/>
        </w:rPr>
      </w:pPr>
    </w:p>
    <w:p w14:paraId="6B057028" w14:textId="77777777" w:rsidR="0033546C" w:rsidRDefault="00897EBF" w:rsidP="00DF3128">
      <w:pPr>
        <w:pStyle w:val="Body1"/>
        <w:numPr>
          <w:ilvl w:val="0"/>
          <w:numId w:val="8"/>
        </w:numPr>
        <w:ind w:left="0" w:firstLine="0"/>
        <w:rPr>
          <w:sz w:val="22"/>
          <w:szCs w:val="22"/>
        </w:rPr>
      </w:pPr>
      <w:bookmarkStart w:id="6" w:name="_Hlk168927468"/>
      <w:r w:rsidRPr="00E24555">
        <w:rPr>
          <w:sz w:val="22"/>
          <w:szCs w:val="22"/>
        </w:rPr>
        <w:t xml:space="preserve">The current Chief Executive is Paul Lowe, a </w:t>
      </w:r>
      <w:r w:rsidR="006729D7" w:rsidRPr="00E24555">
        <w:rPr>
          <w:sz w:val="22"/>
          <w:szCs w:val="22"/>
        </w:rPr>
        <w:t xml:space="preserve">senior </w:t>
      </w:r>
      <w:r w:rsidRPr="00E24555">
        <w:rPr>
          <w:sz w:val="22"/>
          <w:szCs w:val="22"/>
        </w:rPr>
        <w:t xml:space="preserve">civil servant who is personally accountable to the Scottish Ministers for the economic, effective and efficient operation of Scottish Forestry. </w:t>
      </w:r>
      <w:r w:rsidR="006729D7" w:rsidRPr="00E24555">
        <w:rPr>
          <w:sz w:val="22"/>
          <w:szCs w:val="22"/>
        </w:rPr>
        <w:t>Paul Lowe was appointed as interim CEO in July 2023 and the appointment was confirmed as permanent in December 2023.</w:t>
      </w:r>
    </w:p>
    <w:p w14:paraId="4AACAFC8" w14:textId="77777777" w:rsidR="0033546C" w:rsidRDefault="0033546C" w:rsidP="0033546C">
      <w:pPr>
        <w:pStyle w:val="ListParagraph"/>
      </w:pPr>
    </w:p>
    <w:p w14:paraId="3580A6AB" w14:textId="068B34D4" w:rsidR="00DF3128" w:rsidRPr="00E24555" w:rsidRDefault="00897EBF" w:rsidP="00DF3128">
      <w:pPr>
        <w:pStyle w:val="Body1"/>
        <w:numPr>
          <w:ilvl w:val="0"/>
          <w:numId w:val="8"/>
        </w:numPr>
        <w:ind w:left="0" w:firstLine="0"/>
        <w:rPr>
          <w:sz w:val="22"/>
          <w:szCs w:val="22"/>
        </w:rPr>
      </w:pPr>
      <w:r w:rsidRPr="00E24555">
        <w:rPr>
          <w:sz w:val="22"/>
          <w:szCs w:val="22"/>
        </w:rPr>
        <w:t>The Chief Executive is also appointed by the Principal Accountable Officer for the Scottish Administration (the Permanent Secretary) as the Accountable Officer for the agency, and the responsibilities of that role are set out below.</w:t>
      </w:r>
      <w:r w:rsidR="00DF3128" w:rsidRPr="00E24555">
        <w:rPr>
          <w:sz w:val="22"/>
          <w:szCs w:val="22"/>
        </w:rPr>
        <w:t xml:space="preserve"> </w:t>
      </w:r>
      <w:r w:rsidRPr="00E24555">
        <w:rPr>
          <w:sz w:val="22"/>
          <w:szCs w:val="22"/>
        </w:rPr>
        <w:t xml:space="preserve">The Chief Executive has overall responsibility for the delivery of the functions of Scottish Forestry, in accordance with the aims, policies and priorities of the Scottish Ministers. </w:t>
      </w:r>
    </w:p>
    <w:p w14:paraId="01A41D38" w14:textId="77777777" w:rsidR="00DF3128" w:rsidRPr="006D1889" w:rsidRDefault="00DF3128" w:rsidP="00DF3128">
      <w:pPr>
        <w:pStyle w:val="Body1"/>
        <w:numPr>
          <w:ilvl w:val="0"/>
          <w:numId w:val="0"/>
        </w:numPr>
        <w:rPr>
          <w:sz w:val="22"/>
          <w:szCs w:val="22"/>
        </w:rPr>
      </w:pPr>
    </w:p>
    <w:p w14:paraId="648D51DD" w14:textId="1B7DA06C" w:rsidR="00897EBF" w:rsidRPr="006D1889" w:rsidRDefault="00897EBF" w:rsidP="00DF3128">
      <w:pPr>
        <w:pStyle w:val="Body1"/>
        <w:numPr>
          <w:ilvl w:val="0"/>
          <w:numId w:val="8"/>
        </w:numPr>
        <w:ind w:left="0" w:firstLine="0"/>
        <w:rPr>
          <w:sz w:val="22"/>
          <w:szCs w:val="22"/>
        </w:rPr>
      </w:pPr>
      <w:r w:rsidRPr="006D1889">
        <w:rPr>
          <w:sz w:val="22"/>
          <w:szCs w:val="22"/>
        </w:rPr>
        <w:t>In fulfilling this responsibility, the Chief Executive leads the agency and</w:t>
      </w:r>
      <w:r w:rsidR="00350FDC" w:rsidRPr="006D1889">
        <w:rPr>
          <w:sz w:val="22"/>
          <w:szCs w:val="22"/>
        </w:rPr>
        <w:t>:</w:t>
      </w:r>
    </w:p>
    <w:p w14:paraId="7AECC4A7" w14:textId="77777777" w:rsidR="006D1889" w:rsidRPr="0076610D" w:rsidRDefault="006D1889" w:rsidP="006D1889">
      <w:pPr>
        <w:contextualSpacing/>
        <w:rPr>
          <w:rFonts w:ascii="Arial" w:hAnsi="Arial" w:cs="Arial"/>
        </w:rPr>
      </w:pPr>
    </w:p>
    <w:p w14:paraId="6841340D" w14:textId="77777777" w:rsidR="006D1889" w:rsidRPr="0076610D" w:rsidRDefault="006D1889" w:rsidP="006D1889">
      <w:pPr>
        <w:numPr>
          <w:ilvl w:val="4"/>
          <w:numId w:val="5"/>
        </w:numPr>
        <w:ind w:left="567" w:hanging="283"/>
        <w:contextualSpacing/>
        <w:rPr>
          <w:rFonts w:ascii="Arial" w:hAnsi="Arial" w:cs="Arial"/>
        </w:rPr>
      </w:pPr>
      <w:r w:rsidRPr="0076610D">
        <w:rPr>
          <w:rFonts w:ascii="Arial" w:hAnsi="Arial" w:cs="Arial"/>
        </w:rPr>
        <w:t>is personally answerable for the efficient and effective operation and financial management of the agency and for performance against key targets;</w:t>
      </w:r>
    </w:p>
    <w:p w14:paraId="2876BA74" w14:textId="77777777" w:rsidR="006D1889" w:rsidRPr="0076610D" w:rsidRDefault="006D1889" w:rsidP="006D1889">
      <w:pPr>
        <w:ind w:left="567" w:hanging="283"/>
        <w:contextualSpacing/>
        <w:rPr>
          <w:rFonts w:ascii="Arial" w:hAnsi="Arial" w:cs="Arial"/>
        </w:rPr>
      </w:pPr>
    </w:p>
    <w:p w14:paraId="6DDBC4E9" w14:textId="5BA0B0AA" w:rsidR="006D1889" w:rsidRPr="0076610D" w:rsidRDefault="006D1889" w:rsidP="006D1889">
      <w:pPr>
        <w:numPr>
          <w:ilvl w:val="4"/>
          <w:numId w:val="5"/>
        </w:numPr>
        <w:ind w:left="567" w:hanging="283"/>
        <w:contextualSpacing/>
        <w:rPr>
          <w:rFonts w:ascii="Arial" w:hAnsi="Arial" w:cs="Arial"/>
        </w:rPr>
      </w:pPr>
      <w:r w:rsidRPr="0076610D">
        <w:rPr>
          <w:rFonts w:ascii="Arial" w:hAnsi="Arial" w:cs="Arial"/>
        </w:rPr>
        <w:t>Provide</w:t>
      </w:r>
      <w:r w:rsidRPr="006D1889">
        <w:rPr>
          <w:rFonts w:ascii="Arial" w:hAnsi="Arial" w:cs="Arial"/>
        </w:rPr>
        <w:t>s</w:t>
      </w:r>
      <w:r w:rsidRPr="0076610D">
        <w:rPr>
          <w:rFonts w:ascii="Arial" w:hAnsi="Arial" w:cs="Arial"/>
        </w:rPr>
        <w:t xml:space="preserve"> advice and evidence on delivery to inform policy and ensures that </w:t>
      </w:r>
      <w:r>
        <w:rPr>
          <w:rFonts w:ascii="Arial" w:hAnsi="Arial" w:cs="Arial"/>
        </w:rPr>
        <w:t>SF</w:t>
      </w:r>
      <w:r w:rsidRPr="0076610D">
        <w:rPr>
          <w:rFonts w:ascii="Arial" w:hAnsi="Arial" w:cs="Arial"/>
        </w:rPr>
        <w:t xml:space="preserve"> works across the Scottish Government in support of the Purpose and National Outcomes set out in the National Performance Framework;</w:t>
      </w:r>
    </w:p>
    <w:p w14:paraId="54788940" w14:textId="77777777" w:rsidR="006D1889" w:rsidRPr="0076610D" w:rsidRDefault="006D1889" w:rsidP="006D1889">
      <w:pPr>
        <w:ind w:left="567" w:hanging="283"/>
        <w:contextualSpacing/>
        <w:rPr>
          <w:rFonts w:ascii="Arial" w:hAnsi="Arial" w:cs="Arial"/>
        </w:rPr>
      </w:pPr>
    </w:p>
    <w:p w14:paraId="2F3650D7" w14:textId="77777777" w:rsidR="006D1889" w:rsidRPr="006D1889" w:rsidRDefault="006D1889" w:rsidP="006D1889">
      <w:pPr>
        <w:numPr>
          <w:ilvl w:val="4"/>
          <w:numId w:val="5"/>
        </w:numPr>
        <w:ind w:left="567" w:hanging="283"/>
        <w:contextualSpacing/>
        <w:rPr>
          <w:rFonts w:ascii="Arial" w:hAnsi="Arial" w:cs="Arial"/>
        </w:rPr>
      </w:pPr>
      <w:r w:rsidRPr="0076610D">
        <w:rPr>
          <w:rFonts w:ascii="Arial" w:hAnsi="Arial" w:cs="Arial"/>
        </w:rPr>
        <w:t>Provide</w:t>
      </w:r>
      <w:r w:rsidRPr="006D1889">
        <w:rPr>
          <w:rFonts w:ascii="Arial" w:hAnsi="Arial" w:cs="Arial"/>
        </w:rPr>
        <w:t>s</w:t>
      </w:r>
      <w:r w:rsidRPr="0076610D">
        <w:rPr>
          <w:rFonts w:ascii="Arial" w:hAnsi="Arial" w:cs="Arial"/>
        </w:rPr>
        <w:t xml:space="preserve"> support to the DG Net Zero, including assurance on financial performance, operational effectiveness, risk management arrangements and business improvement activity;</w:t>
      </w:r>
    </w:p>
    <w:p w14:paraId="51C813DB" w14:textId="77777777" w:rsidR="006D1889" w:rsidRPr="006D1889" w:rsidRDefault="006D1889" w:rsidP="006D1889">
      <w:pPr>
        <w:ind w:left="567" w:hanging="283"/>
        <w:contextualSpacing/>
        <w:rPr>
          <w:rFonts w:ascii="Arial" w:hAnsi="Arial" w:cs="Arial"/>
        </w:rPr>
      </w:pPr>
    </w:p>
    <w:p w14:paraId="03AEAAE7" w14:textId="77777777" w:rsidR="006D1889" w:rsidRPr="0076610D" w:rsidRDefault="006D1889" w:rsidP="006D1889">
      <w:pPr>
        <w:numPr>
          <w:ilvl w:val="4"/>
          <w:numId w:val="5"/>
        </w:numPr>
        <w:ind w:left="567" w:hanging="283"/>
        <w:contextualSpacing/>
        <w:rPr>
          <w:rFonts w:ascii="Arial" w:hAnsi="Arial" w:cs="Arial"/>
        </w:rPr>
      </w:pPr>
      <w:r w:rsidRPr="006D1889">
        <w:rPr>
          <w:rFonts w:ascii="Arial" w:hAnsi="Arial" w:cs="Arial"/>
        </w:rPr>
        <w:lastRenderedPageBreak/>
        <w:t>Manages relationships with the Portfolio Accountable Officer and the key Directorates within the Scottish Government with responsibility for the environment, nature, land use, agriculture and other policy areas which impact on forestry, working together to deliver the collective interests of Scottish Ministers;</w:t>
      </w:r>
    </w:p>
    <w:p w14:paraId="5EDF1A6F" w14:textId="77777777" w:rsidR="006D1889" w:rsidRPr="0076610D" w:rsidRDefault="006D1889" w:rsidP="006D1889">
      <w:pPr>
        <w:ind w:left="567" w:hanging="283"/>
        <w:contextualSpacing/>
        <w:rPr>
          <w:rFonts w:ascii="Arial" w:hAnsi="Arial" w:cs="Arial"/>
        </w:rPr>
      </w:pPr>
    </w:p>
    <w:p w14:paraId="30060F35" w14:textId="08FFA8E6" w:rsidR="006D1889" w:rsidRPr="0076610D" w:rsidRDefault="006D1889" w:rsidP="006D1889">
      <w:pPr>
        <w:numPr>
          <w:ilvl w:val="4"/>
          <w:numId w:val="5"/>
        </w:numPr>
        <w:ind w:left="567" w:hanging="283"/>
        <w:contextualSpacing/>
        <w:rPr>
          <w:rFonts w:ascii="Arial" w:hAnsi="Arial" w:cs="Arial"/>
        </w:rPr>
      </w:pPr>
      <w:r w:rsidRPr="0076610D">
        <w:rPr>
          <w:rFonts w:ascii="Arial" w:hAnsi="Arial" w:cs="Arial"/>
        </w:rPr>
        <w:t>Ensure</w:t>
      </w:r>
      <w:r w:rsidRPr="006D1889">
        <w:rPr>
          <w:rFonts w:ascii="Arial" w:hAnsi="Arial" w:cs="Arial"/>
        </w:rPr>
        <w:t>s</w:t>
      </w:r>
      <w:r w:rsidRPr="0076610D">
        <w:rPr>
          <w:rFonts w:ascii="Arial" w:hAnsi="Arial" w:cs="Arial"/>
        </w:rPr>
        <w:t xml:space="preserve"> that all relevant financial considerations and Scottish Government guidance, including issues of propriety, regularity or value-for-money, are taken into account in delivering the business of </w:t>
      </w:r>
      <w:r>
        <w:rPr>
          <w:rFonts w:ascii="Arial" w:hAnsi="Arial" w:cs="Arial"/>
        </w:rPr>
        <w:t>SF</w:t>
      </w:r>
      <w:r w:rsidRPr="0076610D">
        <w:rPr>
          <w:rFonts w:ascii="Arial" w:hAnsi="Arial" w:cs="Arial"/>
        </w:rPr>
        <w:t>;</w:t>
      </w:r>
    </w:p>
    <w:p w14:paraId="738239E5" w14:textId="77777777" w:rsidR="006D1889" w:rsidRPr="0076610D" w:rsidRDefault="006D1889" w:rsidP="006D1889">
      <w:pPr>
        <w:ind w:left="567" w:hanging="283"/>
        <w:contextualSpacing/>
        <w:rPr>
          <w:rFonts w:ascii="Arial" w:hAnsi="Arial" w:cs="Arial"/>
        </w:rPr>
      </w:pPr>
    </w:p>
    <w:p w14:paraId="65F3F7A2" w14:textId="77777777" w:rsidR="006D1889" w:rsidRPr="0076610D" w:rsidRDefault="006D1889" w:rsidP="006D1889">
      <w:pPr>
        <w:numPr>
          <w:ilvl w:val="4"/>
          <w:numId w:val="5"/>
        </w:numPr>
        <w:ind w:left="567" w:hanging="283"/>
        <w:contextualSpacing/>
        <w:rPr>
          <w:rFonts w:ascii="Arial" w:hAnsi="Arial" w:cs="Arial"/>
        </w:rPr>
      </w:pPr>
      <w:r w:rsidRPr="006D1889">
        <w:rPr>
          <w:rFonts w:ascii="Arial" w:hAnsi="Arial" w:cs="Arial"/>
        </w:rPr>
        <w:t>Prepares</w:t>
      </w:r>
      <w:r w:rsidRPr="0076610D">
        <w:rPr>
          <w:rFonts w:ascii="Arial" w:hAnsi="Arial" w:cs="Arial"/>
        </w:rPr>
        <w:t xml:space="preserve"> and </w:t>
      </w:r>
      <w:r w:rsidRPr="006D1889">
        <w:rPr>
          <w:rFonts w:ascii="Arial" w:hAnsi="Arial" w:cs="Arial"/>
        </w:rPr>
        <w:t>publishes</w:t>
      </w:r>
      <w:r w:rsidRPr="0076610D">
        <w:rPr>
          <w:rFonts w:ascii="Arial" w:hAnsi="Arial" w:cs="Arial"/>
        </w:rPr>
        <w:t xml:space="preserve"> corporate and business plans subject to Ministerial approval;</w:t>
      </w:r>
    </w:p>
    <w:p w14:paraId="5B6FDBFD" w14:textId="77777777" w:rsidR="006D1889" w:rsidRPr="0076610D" w:rsidRDefault="006D1889" w:rsidP="006D1889">
      <w:pPr>
        <w:ind w:left="567" w:hanging="283"/>
        <w:contextualSpacing/>
        <w:rPr>
          <w:rFonts w:ascii="Arial" w:hAnsi="Arial" w:cs="Arial"/>
        </w:rPr>
      </w:pPr>
    </w:p>
    <w:p w14:paraId="6D576674" w14:textId="7C9791CE" w:rsidR="006D1889" w:rsidRPr="0076610D" w:rsidRDefault="006D1889" w:rsidP="006D1889">
      <w:pPr>
        <w:numPr>
          <w:ilvl w:val="4"/>
          <w:numId w:val="5"/>
        </w:numPr>
        <w:ind w:left="567" w:hanging="283"/>
        <w:contextualSpacing/>
        <w:rPr>
          <w:rFonts w:ascii="Arial" w:hAnsi="Arial" w:cs="Arial"/>
        </w:rPr>
      </w:pPr>
      <w:r w:rsidRPr="0076610D">
        <w:rPr>
          <w:rFonts w:ascii="Arial" w:hAnsi="Arial" w:cs="Arial"/>
        </w:rPr>
        <w:t>Prepare</w:t>
      </w:r>
      <w:r w:rsidRPr="006D1889">
        <w:rPr>
          <w:rFonts w:ascii="Arial" w:hAnsi="Arial" w:cs="Arial"/>
        </w:rPr>
        <w:t>s</w:t>
      </w:r>
      <w:r w:rsidRPr="0076610D">
        <w:rPr>
          <w:rFonts w:ascii="Arial" w:hAnsi="Arial" w:cs="Arial"/>
        </w:rPr>
        <w:t xml:space="preserve"> and present</w:t>
      </w:r>
      <w:r w:rsidRPr="006D1889">
        <w:rPr>
          <w:rFonts w:ascii="Arial" w:hAnsi="Arial" w:cs="Arial"/>
        </w:rPr>
        <w:t>s</w:t>
      </w:r>
      <w:r w:rsidRPr="0076610D">
        <w:rPr>
          <w:rFonts w:ascii="Arial" w:hAnsi="Arial" w:cs="Arial"/>
        </w:rPr>
        <w:t xml:space="preserve"> annual audited report and accounts for </w:t>
      </w:r>
      <w:r>
        <w:rPr>
          <w:rFonts w:ascii="Arial" w:hAnsi="Arial" w:cs="Arial"/>
        </w:rPr>
        <w:t>SF</w:t>
      </w:r>
      <w:r w:rsidRPr="0076610D">
        <w:rPr>
          <w:rFonts w:ascii="Arial" w:hAnsi="Arial" w:cs="Arial"/>
        </w:rPr>
        <w:t xml:space="preserve"> as directed by Scottish Ministers. In signing these accounts, the Chief Executive takes personal responsibility for their proper presentation;</w:t>
      </w:r>
    </w:p>
    <w:p w14:paraId="4D025F69" w14:textId="77777777" w:rsidR="006D1889" w:rsidRPr="0076610D" w:rsidRDefault="006D1889" w:rsidP="006D1889">
      <w:pPr>
        <w:ind w:left="567" w:hanging="283"/>
        <w:contextualSpacing/>
        <w:rPr>
          <w:rFonts w:ascii="Arial" w:hAnsi="Arial" w:cs="Arial"/>
        </w:rPr>
      </w:pPr>
    </w:p>
    <w:p w14:paraId="6F130EF1" w14:textId="35EE2CDA" w:rsidR="006D1889" w:rsidRPr="006D1889" w:rsidRDefault="006D1889" w:rsidP="006D1889">
      <w:pPr>
        <w:numPr>
          <w:ilvl w:val="4"/>
          <w:numId w:val="5"/>
        </w:numPr>
        <w:ind w:left="567" w:hanging="283"/>
        <w:contextualSpacing/>
        <w:rPr>
          <w:rFonts w:ascii="Arial" w:hAnsi="Arial" w:cs="Arial"/>
        </w:rPr>
      </w:pPr>
      <w:r w:rsidRPr="006D1889">
        <w:rPr>
          <w:rFonts w:ascii="Arial" w:hAnsi="Arial" w:cs="Arial"/>
        </w:rPr>
        <w:t>Oversees the</w:t>
      </w:r>
      <w:r w:rsidRPr="0076610D">
        <w:rPr>
          <w:rFonts w:ascii="Arial" w:hAnsi="Arial" w:cs="Arial"/>
        </w:rPr>
        <w:t xml:space="preserve"> development of staff, ensuring they have the tools, expertise and resources required for </w:t>
      </w:r>
      <w:r>
        <w:rPr>
          <w:rFonts w:ascii="Arial" w:hAnsi="Arial" w:cs="Arial"/>
        </w:rPr>
        <w:t>SF</w:t>
      </w:r>
      <w:r w:rsidRPr="0076610D">
        <w:rPr>
          <w:rFonts w:ascii="Arial" w:hAnsi="Arial" w:cs="Arial"/>
        </w:rPr>
        <w:t xml:space="preserve"> to deliver successfully;</w:t>
      </w:r>
      <w:r w:rsidRPr="006D1889">
        <w:rPr>
          <w:rFonts w:ascii="Arial" w:hAnsi="Arial" w:cs="Arial"/>
        </w:rPr>
        <w:t xml:space="preserve"> </w:t>
      </w:r>
    </w:p>
    <w:p w14:paraId="49311E8C" w14:textId="77777777" w:rsidR="006D1889" w:rsidRPr="006D1889" w:rsidRDefault="006D1889" w:rsidP="006D1889">
      <w:pPr>
        <w:ind w:left="567" w:hanging="283"/>
        <w:rPr>
          <w:rFonts w:ascii="Arial" w:hAnsi="Arial" w:cs="Arial"/>
        </w:rPr>
      </w:pPr>
    </w:p>
    <w:p w14:paraId="7C6DC962" w14:textId="77777777" w:rsidR="006D1889" w:rsidRPr="0076610D" w:rsidRDefault="006D1889" w:rsidP="006D1889">
      <w:pPr>
        <w:numPr>
          <w:ilvl w:val="4"/>
          <w:numId w:val="5"/>
        </w:numPr>
        <w:ind w:left="567" w:hanging="283"/>
        <w:contextualSpacing/>
        <w:rPr>
          <w:rFonts w:ascii="Arial" w:hAnsi="Arial" w:cs="Arial"/>
        </w:rPr>
      </w:pPr>
      <w:r w:rsidRPr="006D1889">
        <w:rPr>
          <w:rFonts w:ascii="Arial" w:hAnsi="Arial" w:cs="Arial"/>
        </w:rPr>
        <w:t>Promotes the wellbeing, learning and development of staff and ensures that Scottish Forestry meets the agency’s management responsibilities;</w:t>
      </w:r>
    </w:p>
    <w:p w14:paraId="43485D23" w14:textId="77777777" w:rsidR="006D1889" w:rsidRPr="0076610D" w:rsidRDefault="006D1889" w:rsidP="006D1889">
      <w:pPr>
        <w:ind w:left="567" w:hanging="283"/>
        <w:contextualSpacing/>
        <w:rPr>
          <w:rFonts w:ascii="Arial" w:hAnsi="Arial" w:cs="Arial"/>
        </w:rPr>
      </w:pPr>
    </w:p>
    <w:p w14:paraId="4A29E094" w14:textId="09655536" w:rsidR="006D1889" w:rsidRPr="006D1889" w:rsidRDefault="006D1889" w:rsidP="006D1889">
      <w:pPr>
        <w:numPr>
          <w:ilvl w:val="4"/>
          <w:numId w:val="5"/>
        </w:numPr>
        <w:ind w:left="567" w:hanging="283"/>
        <w:contextualSpacing/>
        <w:rPr>
          <w:rFonts w:ascii="Arial" w:hAnsi="Arial" w:cs="Arial"/>
        </w:rPr>
      </w:pPr>
      <w:r w:rsidRPr="0076610D">
        <w:rPr>
          <w:rFonts w:ascii="Arial" w:hAnsi="Arial" w:cs="Arial"/>
        </w:rPr>
        <w:t xml:space="preserve">Put in place appropriate </w:t>
      </w:r>
      <w:r>
        <w:rPr>
          <w:rFonts w:ascii="Arial" w:hAnsi="Arial" w:cs="Arial"/>
        </w:rPr>
        <w:t xml:space="preserve">corporate and </w:t>
      </w:r>
      <w:r w:rsidRPr="0076610D">
        <w:rPr>
          <w:rFonts w:ascii="Arial" w:hAnsi="Arial" w:cs="Arial"/>
        </w:rPr>
        <w:t>operational structures, business system and procedures, including systems for financial management and control, internal control and risk management;</w:t>
      </w:r>
    </w:p>
    <w:p w14:paraId="439977F0" w14:textId="77777777" w:rsidR="006D1889" w:rsidRPr="0076610D" w:rsidRDefault="006D1889" w:rsidP="006D1889">
      <w:pPr>
        <w:ind w:left="567" w:hanging="283"/>
        <w:contextualSpacing/>
        <w:rPr>
          <w:rFonts w:ascii="Arial" w:hAnsi="Arial" w:cs="Arial"/>
        </w:rPr>
      </w:pPr>
    </w:p>
    <w:p w14:paraId="719B1AC9" w14:textId="318EEB75" w:rsidR="006D1889" w:rsidRPr="0076610D" w:rsidRDefault="006D1889" w:rsidP="006D1889">
      <w:pPr>
        <w:numPr>
          <w:ilvl w:val="4"/>
          <w:numId w:val="5"/>
        </w:numPr>
        <w:ind w:left="567" w:hanging="283"/>
        <w:contextualSpacing/>
        <w:rPr>
          <w:rFonts w:ascii="Arial" w:hAnsi="Arial" w:cs="Arial"/>
        </w:rPr>
      </w:pPr>
      <w:r w:rsidRPr="006D1889">
        <w:rPr>
          <w:rFonts w:ascii="Arial" w:hAnsi="Arial" w:cs="Arial"/>
        </w:rPr>
        <w:t>Ensures</w:t>
      </w:r>
      <w:r w:rsidRPr="0076610D">
        <w:rPr>
          <w:rFonts w:ascii="Arial" w:hAnsi="Arial" w:cs="Arial"/>
        </w:rPr>
        <w:t xml:space="preserve"> that adequate systems of protective security are maintained by </w:t>
      </w:r>
      <w:r>
        <w:rPr>
          <w:rFonts w:ascii="Arial" w:hAnsi="Arial" w:cs="Arial"/>
        </w:rPr>
        <w:t>SF</w:t>
      </w:r>
      <w:r w:rsidRPr="0076610D">
        <w:rPr>
          <w:rFonts w:ascii="Arial" w:hAnsi="Arial" w:cs="Arial"/>
        </w:rPr>
        <w:t>, including appropriate physical, personnel and cyber security controls designed to protect agency assets, information, staff, and citizens during their interactions with the agency;</w:t>
      </w:r>
    </w:p>
    <w:p w14:paraId="665F80BC" w14:textId="77777777" w:rsidR="006D1889" w:rsidRPr="0076610D" w:rsidRDefault="006D1889" w:rsidP="006D1889">
      <w:pPr>
        <w:ind w:left="567" w:hanging="283"/>
        <w:contextualSpacing/>
        <w:rPr>
          <w:rFonts w:ascii="Arial" w:hAnsi="Arial" w:cs="Arial"/>
        </w:rPr>
      </w:pPr>
    </w:p>
    <w:p w14:paraId="78DAA5E7" w14:textId="77777777" w:rsidR="006D1889" w:rsidRPr="0076610D" w:rsidRDefault="006D1889" w:rsidP="006D1889">
      <w:pPr>
        <w:numPr>
          <w:ilvl w:val="4"/>
          <w:numId w:val="5"/>
        </w:numPr>
        <w:ind w:left="567" w:hanging="283"/>
        <w:contextualSpacing/>
        <w:rPr>
          <w:rFonts w:ascii="Arial" w:hAnsi="Arial" w:cs="Arial"/>
        </w:rPr>
      </w:pPr>
      <w:r w:rsidRPr="006D1889">
        <w:rPr>
          <w:rFonts w:ascii="Arial" w:hAnsi="Arial" w:cs="Arial"/>
        </w:rPr>
        <w:t>Ensures</w:t>
      </w:r>
      <w:r w:rsidRPr="0076610D">
        <w:rPr>
          <w:rFonts w:ascii="Arial" w:hAnsi="Arial" w:cs="Arial"/>
        </w:rPr>
        <w:t xml:space="preserve"> Best Value in both frontline delivery and corporate functions of the agency, including use of collaborative procurement and shared service arrangements where participation offers value-for-money for the agency and the public purse;</w:t>
      </w:r>
    </w:p>
    <w:p w14:paraId="771B878D" w14:textId="77777777" w:rsidR="006D1889" w:rsidRPr="0076610D" w:rsidRDefault="006D1889" w:rsidP="006D1889">
      <w:pPr>
        <w:ind w:left="567" w:hanging="283"/>
        <w:contextualSpacing/>
        <w:rPr>
          <w:rFonts w:ascii="Arial" w:hAnsi="Arial" w:cs="Arial"/>
        </w:rPr>
      </w:pPr>
    </w:p>
    <w:p w14:paraId="1691F940" w14:textId="7FE2B4B1" w:rsidR="006D1889" w:rsidRDefault="006D1889" w:rsidP="006D1889">
      <w:pPr>
        <w:numPr>
          <w:ilvl w:val="4"/>
          <w:numId w:val="5"/>
        </w:numPr>
        <w:ind w:left="567" w:hanging="283"/>
        <w:contextualSpacing/>
        <w:rPr>
          <w:rFonts w:ascii="Arial" w:hAnsi="Arial" w:cs="Arial"/>
        </w:rPr>
      </w:pPr>
      <w:r w:rsidRPr="006D1889">
        <w:rPr>
          <w:rFonts w:ascii="Arial" w:hAnsi="Arial" w:cs="Arial"/>
        </w:rPr>
        <w:t>Ensures r</w:t>
      </w:r>
      <w:r w:rsidRPr="0076610D">
        <w:rPr>
          <w:rFonts w:ascii="Arial" w:hAnsi="Arial" w:cs="Arial"/>
        </w:rPr>
        <w:t xml:space="preserve">eplies </w:t>
      </w:r>
      <w:r w:rsidRPr="006D1889">
        <w:rPr>
          <w:rFonts w:ascii="Arial" w:hAnsi="Arial" w:cs="Arial"/>
        </w:rPr>
        <w:t xml:space="preserve">are made </w:t>
      </w:r>
      <w:r w:rsidRPr="0076610D">
        <w:rPr>
          <w:rFonts w:ascii="Arial" w:hAnsi="Arial" w:cs="Arial"/>
        </w:rPr>
        <w:t xml:space="preserve">to correspondence from Members of the Scottish Parliament (MSPs) (or other elected representatives where appropriate) on matters within </w:t>
      </w:r>
      <w:r>
        <w:rPr>
          <w:rFonts w:ascii="Arial" w:hAnsi="Arial" w:cs="Arial"/>
        </w:rPr>
        <w:t>SF</w:t>
      </w:r>
      <w:r w:rsidRPr="0076610D">
        <w:rPr>
          <w:rFonts w:ascii="Arial" w:hAnsi="Arial" w:cs="Arial"/>
        </w:rPr>
        <w:t xml:space="preserve">’s responsibilities; and otherwise supports Scottish Ministers by preparing Ministerial briefings, responses to Freedom of Information requests, Ministerial correspondence and </w:t>
      </w:r>
      <w:r w:rsidRPr="006D1889">
        <w:rPr>
          <w:rFonts w:ascii="Arial" w:hAnsi="Arial" w:cs="Arial"/>
        </w:rPr>
        <w:t>parliamentary</w:t>
      </w:r>
      <w:r w:rsidRPr="0076610D">
        <w:rPr>
          <w:rFonts w:ascii="Arial" w:hAnsi="Arial" w:cs="Arial"/>
        </w:rPr>
        <w:t xml:space="preserve"> questions from MSPs in the Scottish Parliament;</w:t>
      </w:r>
    </w:p>
    <w:p w14:paraId="6A460867" w14:textId="77777777" w:rsidR="006D1889" w:rsidRPr="006D1889" w:rsidRDefault="006D1889" w:rsidP="006D1889">
      <w:pPr>
        <w:ind w:left="567" w:hanging="283"/>
        <w:contextualSpacing/>
        <w:rPr>
          <w:rFonts w:ascii="Arial" w:hAnsi="Arial" w:cs="Arial"/>
        </w:rPr>
      </w:pPr>
    </w:p>
    <w:p w14:paraId="6AE4E17D" w14:textId="3515B2A2" w:rsidR="00897EBF" w:rsidRDefault="006D1889" w:rsidP="006D1889">
      <w:pPr>
        <w:numPr>
          <w:ilvl w:val="4"/>
          <w:numId w:val="5"/>
        </w:numPr>
        <w:ind w:left="567" w:hanging="283"/>
        <w:contextualSpacing/>
        <w:rPr>
          <w:rFonts w:ascii="Arial" w:hAnsi="Arial" w:cs="Arial"/>
        </w:rPr>
      </w:pPr>
      <w:r w:rsidRPr="006D1889">
        <w:rPr>
          <w:rFonts w:ascii="Arial" w:hAnsi="Arial" w:cs="Arial"/>
        </w:rPr>
        <w:t xml:space="preserve">Keeps the content of the </w:t>
      </w:r>
      <w:r>
        <w:rPr>
          <w:rFonts w:ascii="Arial" w:hAnsi="Arial" w:cs="Arial"/>
        </w:rPr>
        <w:t>SF</w:t>
      </w:r>
      <w:r w:rsidRPr="006D1889">
        <w:rPr>
          <w:rFonts w:ascii="Arial" w:hAnsi="Arial" w:cs="Arial"/>
        </w:rPr>
        <w:t xml:space="preserve"> Framework Document under review.</w:t>
      </w:r>
    </w:p>
    <w:p w14:paraId="1B088063" w14:textId="77777777" w:rsidR="006D1889" w:rsidRPr="006D1889" w:rsidRDefault="006D1889" w:rsidP="006D1889">
      <w:pPr>
        <w:contextualSpacing/>
        <w:rPr>
          <w:rFonts w:ascii="Arial" w:hAnsi="Arial" w:cs="Arial"/>
        </w:rPr>
      </w:pPr>
    </w:p>
    <w:p w14:paraId="69AB5F96" w14:textId="08ADA411" w:rsidR="00897EBF" w:rsidRPr="006D1889" w:rsidRDefault="00897EBF" w:rsidP="00B740BE">
      <w:pPr>
        <w:pStyle w:val="Body1"/>
        <w:numPr>
          <w:ilvl w:val="0"/>
          <w:numId w:val="8"/>
        </w:numPr>
        <w:ind w:left="0" w:firstLine="0"/>
        <w:rPr>
          <w:sz w:val="22"/>
          <w:szCs w:val="22"/>
        </w:rPr>
      </w:pPr>
      <w:r w:rsidRPr="006D1889">
        <w:rPr>
          <w:sz w:val="22"/>
          <w:szCs w:val="22"/>
        </w:rPr>
        <w:t>The Chief Executive in both their overall leadership role and the specific responsibilities of the Accountable Officer role pay</w:t>
      </w:r>
      <w:r w:rsidR="001D4964" w:rsidRPr="006D1889">
        <w:rPr>
          <w:sz w:val="22"/>
          <w:szCs w:val="22"/>
        </w:rPr>
        <w:t>s</w:t>
      </w:r>
      <w:r w:rsidRPr="006D1889">
        <w:rPr>
          <w:sz w:val="22"/>
          <w:szCs w:val="22"/>
        </w:rPr>
        <w:t xml:space="preserve"> particular attention to </w:t>
      </w:r>
      <w:r w:rsidR="006400C2" w:rsidRPr="006D1889">
        <w:rPr>
          <w:sz w:val="22"/>
          <w:szCs w:val="22"/>
        </w:rPr>
        <w:t>k</w:t>
      </w:r>
      <w:r w:rsidRPr="006D1889">
        <w:rPr>
          <w:sz w:val="22"/>
          <w:szCs w:val="22"/>
        </w:rPr>
        <w:t xml:space="preserve">ey </w:t>
      </w:r>
      <w:r w:rsidR="006400C2" w:rsidRPr="006D1889">
        <w:rPr>
          <w:sz w:val="22"/>
          <w:szCs w:val="22"/>
        </w:rPr>
        <w:t>g</w:t>
      </w:r>
      <w:r w:rsidRPr="006D1889">
        <w:rPr>
          <w:sz w:val="22"/>
          <w:szCs w:val="22"/>
        </w:rPr>
        <w:t xml:space="preserve">overnance </w:t>
      </w:r>
      <w:r w:rsidR="006400C2" w:rsidRPr="006D1889">
        <w:rPr>
          <w:sz w:val="22"/>
          <w:szCs w:val="22"/>
        </w:rPr>
        <w:t>i</w:t>
      </w:r>
      <w:r w:rsidRPr="006D1889">
        <w:rPr>
          <w:sz w:val="22"/>
          <w:szCs w:val="22"/>
        </w:rPr>
        <w:t>ssues.</w:t>
      </w:r>
    </w:p>
    <w:p w14:paraId="6D1C13F8" w14:textId="77777777" w:rsidR="004B2CBA" w:rsidRPr="00E24555" w:rsidRDefault="004B2CBA" w:rsidP="005F2026">
      <w:pPr>
        <w:rPr>
          <w:rFonts w:ascii="Arial" w:hAnsi="Arial" w:cs="Arial"/>
          <w:b/>
          <w:bCs/>
        </w:rPr>
      </w:pPr>
    </w:p>
    <w:p w14:paraId="12D86FD2" w14:textId="3C21507C" w:rsidR="00897EBF" w:rsidRPr="00E24555" w:rsidRDefault="00897EBF" w:rsidP="005F2026">
      <w:pPr>
        <w:rPr>
          <w:rFonts w:ascii="Arial" w:hAnsi="Arial" w:cs="Arial"/>
          <w:b/>
          <w:bCs/>
        </w:rPr>
      </w:pPr>
      <w:r w:rsidRPr="00E24555">
        <w:rPr>
          <w:rFonts w:ascii="Arial" w:hAnsi="Arial" w:cs="Arial"/>
          <w:b/>
          <w:bCs/>
        </w:rPr>
        <w:t xml:space="preserve">Financial Reporting Accounting </w:t>
      </w:r>
    </w:p>
    <w:bookmarkEnd w:id="6"/>
    <w:p w14:paraId="08643F89" w14:textId="59D89986" w:rsidR="00897EBF" w:rsidRPr="00E24555" w:rsidRDefault="00897EBF" w:rsidP="00B740BE">
      <w:pPr>
        <w:pStyle w:val="ListParagraph"/>
        <w:numPr>
          <w:ilvl w:val="0"/>
          <w:numId w:val="8"/>
        </w:numPr>
        <w:ind w:left="0" w:firstLine="0"/>
        <w:rPr>
          <w:rFonts w:ascii="Arial" w:hAnsi="Arial" w:cs="Arial"/>
        </w:rPr>
      </w:pPr>
      <w:r w:rsidRPr="00E24555">
        <w:rPr>
          <w:rFonts w:ascii="Arial" w:hAnsi="Arial" w:cs="Arial"/>
        </w:rPr>
        <w:t>Scottish Forestry publish</w:t>
      </w:r>
      <w:r w:rsidR="001D4964" w:rsidRPr="00E24555">
        <w:rPr>
          <w:rFonts w:ascii="Arial" w:hAnsi="Arial" w:cs="Arial"/>
        </w:rPr>
        <w:t>es</w:t>
      </w:r>
      <w:r w:rsidRPr="00E24555">
        <w:rPr>
          <w:rFonts w:ascii="Arial" w:hAnsi="Arial" w:cs="Arial"/>
        </w:rPr>
        <w:t xml:space="preserve"> an annual report of its activities together with its audited accounts after the end of each financial year.  The annual report and accounts cover the activities of any corporate, subsidiary or joint ventures under the control of Scottish Forestry.  </w:t>
      </w:r>
      <w:r w:rsidR="001D4964" w:rsidRPr="00E24555">
        <w:rPr>
          <w:rFonts w:ascii="Arial" w:hAnsi="Arial" w:cs="Arial"/>
        </w:rPr>
        <w:lastRenderedPageBreak/>
        <w:t>SF</w:t>
      </w:r>
      <w:r w:rsidRPr="00E24555">
        <w:rPr>
          <w:rFonts w:ascii="Arial" w:hAnsi="Arial" w:cs="Arial"/>
        </w:rPr>
        <w:t xml:space="preserve"> compl</w:t>
      </w:r>
      <w:r w:rsidR="001D4964" w:rsidRPr="00E24555">
        <w:rPr>
          <w:rFonts w:ascii="Arial" w:hAnsi="Arial" w:cs="Arial"/>
        </w:rPr>
        <w:t>ies</w:t>
      </w:r>
      <w:r w:rsidRPr="00E24555">
        <w:rPr>
          <w:rFonts w:ascii="Arial" w:hAnsi="Arial" w:cs="Arial"/>
        </w:rPr>
        <w:t xml:space="preserve"> with the Government Financial Reporting Manual (FReM) and outline</w:t>
      </w:r>
      <w:r w:rsidR="00EF4F86" w:rsidRPr="00E24555">
        <w:rPr>
          <w:rFonts w:ascii="Arial" w:hAnsi="Arial" w:cs="Arial"/>
        </w:rPr>
        <w:t>s</w:t>
      </w:r>
      <w:r w:rsidRPr="00E24555">
        <w:rPr>
          <w:rFonts w:ascii="Arial" w:hAnsi="Arial" w:cs="Arial"/>
        </w:rPr>
        <w:t xml:space="preserve"> the Agency’s main activities and performance against agreed objectives and targets for the previous financial year.</w:t>
      </w:r>
    </w:p>
    <w:p w14:paraId="432EB550" w14:textId="77777777" w:rsidR="00B740BE" w:rsidRPr="00E24555" w:rsidRDefault="00B740BE" w:rsidP="00B740BE">
      <w:pPr>
        <w:pStyle w:val="ListParagraph"/>
        <w:ind w:left="0"/>
        <w:rPr>
          <w:rFonts w:ascii="Arial" w:hAnsi="Arial" w:cs="Arial"/>
        </w:rPr>
      </w:pPr>
    </w:p>
    <w:p w14:paraId="23CC5707" w14:textId="22A44AFC" w:rsidR="00B740BE" w:rsidRPr="00E24555" w:rsidRDefault="00897EBF" w:rsidP="00B740BE">
      <w:pPr>
        <w:pStyle w:val="ListParagraph"/>
        <w:numPr>
          <w:ilvl w:val="0"/>
          <w:numId w:val="8"/>
        </w:numPr>
        <w:ind w:left="0" w:firstLine="0"/>
        <w:rPr>
          <w:rFonts w:ascii="Arial" w:hAnsi="Arial" w:cs="Arial"/>
        </w:rPr>
      </w:pPr>
      <w:r w:rsidRPr="00E24555">
        <w:rPr>
          <w:rFonts w:ascii="Arial" w:hAnsi="Arial" w:cs="Arial"/>
        </w:rPr>
        <w:t xml:space="preserve">The accounts </w:t>
      </w:r>
      <w:r w:rsidR="00EF4F86" w:rsidRPr="00E24555">
        <w:rPr>
          <w:rFonts w:ascii="Arial" w:hAnsi="Arial" w:cs="Arial"/>
        </w:rPr>
        <w:t>are</w:t>
      </w:r>
      <w:r w:rsidRPr="00E24555">
        <w:rPr>
          <w:rFonts w:ascii="Arial" w:hAnsi="Arial" w:cs="Arial"/>
        </w:rPr>
        <w:t xml:space="preserve"> prepared in accordance with relevant statutes and the specific accounts direction (including compliance with the FReM) and other relevant guidance issued by the Scottish Ministers.  Any financial objectives or targets set by the Scottish Ministers </w:t>
      </w:r>
      <w:r w:rsidR="006400C2" w:rsidRPr="00E24555">
        <w:rPr>
          <w:rFonts w:ascii="Arial" w:hAnsi="Arial" w:cs="Arial"/>
        </w:rPr>
        <w:t xml:space="preserve">are </w:t>
      </w:r>
      <w:r w:rsidRPr="00E24555">
        <w:rPr>
          <w:rFonts w:ascii="Arial" w:hAnsi="Arial" w:cs="Arial"/>
        </w:rPr>
        <w:t>reported on in the accounts</w:t>
      </w:r>
      <w:r w:rsidR="006400C2" w:rsidRPr="00E24555">
        <w:rPr>
          <w:rFonts w:ascii="Arial" w:hAnsi="Arial" w:cs="Arial"/>
        </w:rPr>
        <w:t>.</w:t>
      </w:r>
      <w:r w:rsidRPr="00E24555">
        <w:rPr>
          <w:rFonts w:ascii="Arial" w:hAnsi="Arial" w:cs="Arial"/>
        </w:rPr>
        <w:t xml:space="preserve"> </w:t>
      </w:r>
    </w:p>
    <w:p w14:paraId="00D53509" w14:textId="61A220AC" w:rsidR="00897EBF" w:rsidRPr="00E24555" w:rsidRDefault="00897EBF" w:rsidP="00B740BE">
      <w:pPr>
        <w:pStyle w:val="ListParagraph"/>
        <w:ind w:left="0"/>
        <w:rPr>
          <w:rFonts w:ascii="Arial" w:hAnsi="Arial" w:cs="Arial"/>
        </w:rPr>
      </w:pPr>
      <w:r w:rsidRPr="00E24555">
        <w:rPr>
          <w:rFonts w:ascii="Arial" w:hAnsi="Arial" w:cs="Arial"/>
        </w:rPr>
        <w:t xml:space="preserve"> </w:t>
      </w:r>
    </w:p>
    <w:p w14:paraId="46D18BEC" w14:textId="77777777" w:rsidR="00B740BE" w:rsidRPr="00E24555" w:rsidRDefault="00897EBF" w:rsidP="00B740BE">
      <w:pPr>
        <w:pStyle w:val="ListParagraph"/>
        <w:numPr>
          <w:ilvl w:val="0"/>
          <w:numId w:val="8"/>
        </w:numPr>
        <w:ind w:left="0" w:firstLine="0"/>
        <w:rPr>
          <w:rFonts w:ascii="Arial" w:hAnsi="Arial" w:cs="Arial"/>
        </w:rPr>
      </w:pPr>
      <w:r w:rsidRPr="00E24555">
        <w:rPr>
          <w:rFonts w:ascii="Arial" w:hAnsi="Arial" w:cs="Arial"/>
        </w:rPr>
        <w:t>Scottish Forestry</w:t>
      </w:r>
      <w:r w:rsidR="001D4964" w:rsidRPr="00E24555">
        <w:rPr>
          <w:rFonts w:ascii="Arial" w:hAnsi="Arial" w:cs="Arial"/>
        </w:rPr>
        <w:t>’s</w:t>
      </w:r>
      <w:r w:rsidRPr="00E24555">
        <w:rPr>
          <w:rFonts w:ascii="Arial" w:hAnsi="Arial" w:cs="Arial"/>
        </w:rPr>
        <w:t xml:space="preserve"> Accountable Officer is responsible for the laying of the annual report and accounts in the Scottish Parliament. Whilst the statutory deadline for laying and publishing accounts audited by the Auditor General for Scotland (AGS) is 31 December after the end of the relevant financial year, the Scottish Ministers expect that accounts will be laid before the Scottish Parliament and published well before this date, to support the wider consolidation of the SG accounts.</w:t>
      </w:r>
    </w:p>
    <w:p w14:paraId="6FF1B4B3" w14:textId="77777777" w:rsidR="00B740BE" w:rsidRPr="00E24555" w:rsidRDefault="00B740BE" w:rsidP="00B740BE">
      <w:pPr>
        <w:pStyle w:val="ListParagraph"/>
        <w:rPr>
          <w:rFonts w:ascii="Arial" w:hAnsi="Arial" w:cs="Arial"/>
        </w:rPr>
      </w:pPr>
    </w:p>
    <w:p w14:paraId="70EFB919" w14:textId="0E329D84" w:rsidR="001D4964" w:rsidRPr="00E24555" w:rsidRDefault="00897EBF" w:rsidP="00B740BE">
      <w:pPr>
        <w:pStyle w:val="ListParagraph"/>
        <w:ind w:left="0"/>
        <w:rPr>
          <w:rFonts w:ascii="Arial" w:hAnsi="Arial" w:cs="Arial"/>
        </w:rPr>
      </w:pPr>
      <w:r w:rsidRPr="00E24555">
        <w:rPr>
          <w:rFonts w:ascii="Arial" w:hAnsi="Arial" w:cs="Arial"/>
        </w:rPr>
        <w:t xml:space="preserve">  </w:t>
      </w:r>
    </w:p>
    <w:p w14:paraId="1B261EAB" w14:textId="772517D1" w:rsidR="00897EBF" w:rsidRPr="00E24555" w:rsidRDefault="00897EBF" w:rsidP="00B740BE">
      <w:pPr>
        <w:pStyle w:val="ListParagraph"/>
        <w:numPr>
          <w:ilvl w:val="0"/>
          <w:numId w:val="8"/>
        </w:numPr>
        <w:ind w:left="0" w:firstLine="0"/>
        <w:rPr>
          <w:rFonts w:ascii="Arial" w:hAnsi="Arial" w:cs="Arial"/>
        </w:rPr>
      </w:pPr>
      <w:r w:rsidRPr="00E24555">
        <w:rPr>
          <w:rFonts w:ascii="Arial" w:hAnsi="Arial" w:cs="Arial"/>
        </w:rPr>
        <w:t>As a body which is part of the Scottish administration</w:t>
      </w:r>
      <w:r w:rsidR="00AF746A" w:rsidRPr="00E24555">
        <w:rPr>
          <w:rFonts w:ascii="Arial" w:hAnsi="Arial" w:cs="Arial"/>
        </w:rPr>
        <w:t>,</w:t>
      </w:r>
      <w:r w:rsidRPr="00E24555">
        <w:rPr>
          <w:rFonts w:ascii="Arial" w:hAnsi="Arial" w:cs="Arial"/>
        </w:rPr>
        <w:t xml:space="preserve"> </w:t>
      </w:r>
      <w:r w:rsidR="001D4964" w:rsidRPr="00E24555">
        <w:rPr>
          <w:rFonts w:ascii="Arial" w:hAnsi="Arial" w:cs="Arial"/>
        </w:rPr>
        <w:t xml:space="preserve">SF </w:t>
      </w:r>
      <w:r w:rsidR="00AF746A" w:rsidRPr="00E24555">
        <w:rPr>
          <w:rFonts w:ascii="Arial" w:hAnsi="Arial" w:cs="Arial"/>
        </w:rPr>
        <w:t xml:space="preserve">has </w:t>
      </w:r>
      <w:r w:rsidRPr="00E24555">
        <w:rPr>
          <w:rFonts w:ascii="Arial" w:hAnsi="Arial" w:cs="Arial"/>
        </w:rPr>
        <w:t xml:space="preserve">a duty to provide </w:t>
      </w:r>
      <w:r w:rsidR="00AF746A" w:rsidRPr="00E24555">
        <w:rPr>
          <w:rFonts w:ascii="Arial" w:hAnsi="Arial" w:cs="Arial"/>
        </w:rPr>
        <w:t xml:space="preserve">an </w:t>
      </w:r>
      <w:r w:rsidRPr="00E24555">
        <w:rPr>
          <w:rFonts w:ascii="Arial" w:hAnsi="Arial" w:cs="Arial"/>
        </w:rPr>
        <w:t xml:space="preserve">annual governance statement to the Scottish Government via the Governance and Risk Branch to support and inform the SG Consolidated Annual Accounts.  </w:t>
      </w:r>
    </w:p>
    <w:p w14:paraId="5BEF9DC4" w14:textId="77777777" w:rsidR="00612C60" w:rsidRPr="00E24555" w:rsidRDefault="00612C60" w:rsidP="005F2026">
      <w:pPr>
        <w:rPr>
          <w:rFonts w:ascii="Arial" w:hAnsi="Arial" w:cs="Arial"/>
          <w:b/>
          <w:bCs/>
        </w:rPr>
      </w:pPr>
    </w:p>
    <w:p w14:paraId="75D8058E" w14:textId="1C4EF766" w:rsidR="00897EBF" w:rsidRPr="00E24555" w:rsidRDefault="00897EBF" w:rsidP="005F2026">
      <w:pPr>
        <w:rPr>
          <w:rFonts w:ascii="Arial" w:hAnsi="Arial" w:cs="Arial"/>
          <w:b/>
          <w:bCs/>
        </w:rPr>
      </w:pPr>
      <w:r w:rsidRPr="00E24555">
        <w:rPr>
          <w:rFonts w:ascii="Arial" w:hAnsi="Arial" w:cs="Arial"/>
          <w:b/>
          <w:bCs/>
        </w:rPr>
        <w:t xml:space="preserve">The establishment of any advisory groups </w:t>
      </w:r>
      <w:r w:rsidR="002532C5" w:rsidRPr="00E24555">
        <w:rPr>
          <w:rFonts w:ascii="Arial" w:hAnsi="Arial" w:cs="Arial"/>
          <w:b/>
          <w:bCs/>
        </w:rPr>
        <w:t xml:space="preserve">by SF </w:t>
      </w:r>
      <w:r w:rsidRPr="00E24555">
        <w:rPr>
          <w:rFonts w:ascii="Arial" w:hAnsi="Arial" w:cs="Arial"/>
          <w:b/>
          <w:bCs/>
        </w:rPr>
        <w:t>to assist the Scottish Ministers in carrying out relevant functions</w:t>
      </w:r>
    </w:p>
    <w:p w14:paraId="5375433D" w14:textId="5EE429AA" w:rsidR="00AF1750" w:rsidRPr="00E24555" w:rsidRDefault="00AF1750" w:rsidP="005F2026">
      <w:pPr>
        <w:rPr>
          <w:rFonts w:ascii="Arial" w:hAnsi="Arial" w:cs="Arial"/>
          <w:b/>
          <w:bCs/>
        </w:rPr>
      </w:pPr>
      <w:r w:rsidRPr="00E24555">
        <w:rPr>
          <w:rFonts w:ascii="Arial" w:hAnsi="Arial" w:cs="Arial"/>
          <w:b/>
          <w:bCs/>
        </w:rPr>
        <w:t>Strategic Advisory Group</w:t>
      </w:r>
    </w:p>
    <w:p w14:paraId="7BAB3184" w14:textId="0C64BA81" w:rsidR="00EE12F0" w:rsidRPr="00E24555" w:rsidRDefault="00AF1750" w:rsidP="006D2F22">
      <w:pPr>
        <w:pStyle w:val="ListParagraph"/>
        <w:numPr>
          <w:ilvl w:val="0"/>
          <w:numId w:val="8"/>
        </w:numPr>
        <w:ind w:left="0" w:firstLine="0"/>
        <w:rPr>
          <w:rFonts w:ascii="Arial" w:hAnsi="Arial" w:cs="Arial"/>
          <w:color w:val="000000" w:themeColor="text1"/>
        </w:rPr>
      </w:pPr>
      <w:r w:rsidRPr="00E24555">
        <w:rPr>
          <w:rFonts w:ascii="Arial" w:hAnsi="Arial" w:cs="Arial"/>
          <w:color w:val="000000" w:themeColor="text1"/>
        </w:rPr>
        <w:t xml:space="preserve">The Chief Executive, as Accountable Officer, is personally accountable to Scottish Ministers for the performance of </w:t>
      </w:r>
      <w:r w:rsidR="006215F5">
        <w:rPr>
          <w:rFonts w:ascii="Arial" w:hAnsi="Arial" w:cs="Arial"/>
          <w:color w:val="000000" w:themeColor="text1"/>
        </w:rPr>
        <w:t>SF</w:t>
      </w:r>
      <w:r w:rsidRPr="00E24555">
        <w:rPr>
          <w:rFonts w:ascii="Arial" w:hAnsi="Arial" w:cs="Arial"/>
          <w:color w:val="000000" w:themeColor="text1"/>
        </w:rPr>
        <w:t xml:space="preserve"> and delivery of its functions. In doing so they are supported by the S</w:t>
      </w:r>
      <w:r w:rsidR="006215F5">
        <w:rPr>
          <w:rFonts w:ascii="Arial" w:hAnsi="Arial" w:cs="Arial"/>
          <w:color w:val="000000" w:themeColor="text1"/>
        </w:rPr>
        <w:t>cottish Forestry</w:t>
      </w:r>
      <w:r w:rsidRPr="00E24555">
        <w:rPr>
          <w:rFonts w:ascii="Arial" w:hAnsi="Arial" w:cs="Arial"/>
          <w:color w:val="000000" w:themeColor="text1"/>
        </w:rPr>
        <w:t xml:space="preserve"> Strategic Advisory Group</w:t>
      </w:r>
      <w:r w:rsidR="006215F5">
        <w:rPr>
          <w:rFonts w:ascii="Arial" w:hAnsi="Arial" w:cs="Arial"/>
          <w:color w:val="000000" w:themeColor="text1"/>
        </w:rPr>
        <w:t>,</w:t>
      </w:r>
      <w:r w:rsidRPr="00E24555">
        <w:rPr>
          <w:rFonts w:ascii="Arial" w:hAnsi="Arial" w:cs="Arial"/>
          <w:color w:val="000000" w:themeColor="text1"/>
        </w:rPr>
        <w:t xml:space="preserve"> which comprises function leads</w:t>
      </w:r>
      <w:r w:rsidR="006215F5">
        <w:rPr>
          <w:rFonts w:ascii="Arial" w:hAnsi="Arial" w:cs="Arial"/>
          <w:color w:val="000000" w:themeColor="text1"/>
        </w:rPr>
        <w:t>, the Chief Forester</w:t>
      </w:r>
      <w:r w:rsidRPr="00E24555">
        <w:rPr>
          <w:rFonts w:ascii="Arial" w:hAnsi="Arial" w:cs="Arial"/>
          <w:color w:val="000000" w:themeColor="text1"/>
        </w:rPr>
        <w:t xml:space="preserve"> and Non-Executive Advisors, with, when appropriate, other temporary external experts who can scrutinise, explore and add subject matter expertise and knowledge to relevant risks, topics and themes in substantial depth to strengthen the strategic advisory capacity. </w:t>
      </w:r>
    </w:p>
    <w:p w14:paraId="0A95B809" w14:textId="2E2FD280" w:rsidR="00EE12F0" w:rsidRPr="00E24555" w:rsidRDefault="00EE12F0" w:rsidP="006D2F22">
      <w:pPr>
        <w:pStyle w:val="ListParagraph"/>
        <w:ind w:left="0"/>
        <w:rPr>
          <w:rFonts w:ascii="Arial" w:hAnsi="Arial" w:cs="Arial"/>
        </w:rPr>
      </w:pPr>
      <w:r w:rsidRPr="00E24555">
        <w:rPr>
          <w:rFonts w:ascii="Arial" w:hAnsi="Arial" w:cs="Arial"/>
        </w:rPr>
        <w:t xml:space="preserve"> </w:t>
      </w:r>
    </w:p>
    <w:p w14:paraId="5D9C8DA5" w14:textId="2E90B9BB" w:rsidR="006400C2" w:rsidRPr="00E24555" w:rsidRDefault="00EE12F0" w:rsidP="006D2F22">
      <w:pPr>
        <w:pStyle w:val="ListParagraph"/>
        <w:numPr>
          <w:ilvl w:val="0"/>
          <w:numId w:val="8"/>
        </w:numPr>
        <w:ind w:left="0" w:firstLine="0"/>
        <w:rPr>
          <w:rFonts w:ascii="Arial" w:hAnsi="Arial" w:cs="Arial"/>
        </w:rPr>
      </w:pPr>
      <w:r w:rsidRPr="00E24555">
        <w:rPr>
          <w:rFonts w:ascii="Arial" w:hAnsi="Arial" w:cs="Arial"/>
        </w:rPr>
        <w:t>The Strategic Advisory Group has, as a sub-committee, an Audit and Assurance Committee which also exists to support the Chief Executive as Accountable Officer in relation to issues of risk, control and governance and associated assurances.</w:t>
      </w:r>
    </w:p>
    <w:p w14:paraId="784423C7" w14:textId="77777777" w:rsidR="006400C2" w:rsidRPr="00E24555" w:rsidRDefault="006400C2" w:rsidP="006D2F22">
      <w:pPr>
        <w:pStyle w:val="ListParagraph"/>
        <w:ind w:left="0"/>
        <w:rPr>
          <w:rFonts w:ascii="Arial" w:hAnsi="Arial" w:cs="Arial"/>
        </w:rPr>
      </w:pPr>
    </w:p>
    <w:p w14:paraId="4BB01E6D" w14:textId="7C744B52" w:rsidR="00AF1750" w:rsidRDefault="00AF1750" w:rsidP="006D2F22">
      <w:pPr>
        <w:pStyle w:val="ListParagraph"/>
        <w:ind w:left="0"/>
        <w:rPr>
          <w:rFonts w:ascii="Arial" w:hAnsi="Arial" w:cs="Arial"/>
          <w:b/>
          <w:bCs/>
        </w:rPr>
      </w:pPr>
      <w:r w:rsidRPr="00E24555">
        <w:rPr>
          <w:rFonts w:ascii="Arial" w:hAnsi="Arial" w:cs="Arial"/>
          <w:b/>
          <w:bCs/>
        </w:rPr>
        <w:t>Other advisory groups</w:t>
      </w:r>
    </w:p>
    <w:p w14:paraId="15EA468E" w14:textId="77777777" w:rsidR="006215F5" w:rsidRPr="00E24555" w:rsidRDefault="006215F5" w:rsidP="006D2F22">
      <w:pPr>
        <w:pStyle w:val="ListParagraph"/>
        <w:ind w:left="0"/>
        <w:rPr>
          <w:rFonts w:ascii="Arial" w:hAnsi="Arial" w:cs="Arial"/>
          <w:b/>
          <w:bCs/>
        </w:rPr>
      </w:pPr>
    </w:p>
    <w:p w14:paraId="4435F491" w14:textId="3BFDF970" w:rsidR="002A0570" w:rsidRPr="00E24555" w:rsidRDefault="006400C2" w:rsidP="00B740BE">
      <w:pPr>
        <w:pStyle w:val="ListParagraph"/>
        <w:numPr>
          <w:ilvl w:val="0"/>
          <w:numId w:val="8"/>
        </w:numPr>
        <w:ind w:left="0" w:firstLine="0"/>
        <w:rPr>
          <w:rFonts w:ascii="Arial" w:hAnsi="Arial" w:cs="Arial"/>
        </w:rPr>
      </w:pPr>
      <w:r w:rsidRPr="00E24555">
        <w:rPr>
          <w:rFonts w:ascii="Arial" w:hAnsi="Arial" w:cs="Arial"/>
        </w:rPr>
        <w:t>In addition u</w:t>
      </w:r>
      <w:r w:rsidR="00897EBF" w:rsidRPr="00E24555">
        <w:rPr>
          <w:rFonts w:ascii="Arial" w:hAnsi="Arial" w:cs="Arial"/>
        </w:rPr>
        <w:t xml:space="preserve">nder </w:t>
      </w:r>
      <w:r w:rsidR="00897EBF" w:rsidRPr="006215F5">
        <w:rPr>
          <w:rFonts w:ascii="Arial" w:hAnsi="Arial" w:cs="Arial"/>
          <w:i/>
          <w:iCs/>
        </w:rPr>
        <w:t>Scotland’s Forestry Strategy</w:t>
      </w:r>
      <w:r w:rsidR="00897EBF" w:rsidRPr="00E24555">
        <w:rPr>
          <w:rFonts w:ascii="Arial" w:hAnsi="Arial" w:cs="Arial"/>
        </w:rPr>
        <w:t xml:space="preserve"> (2019-29) a commitment was made to establish a </w:t>
      </w:r>
      <w:r w:rsidR="006215F5">
        <w:rPr>
          <w:rFonts w:ascii="Arial" w:hAnsi="Arial" w:cs="Arial"/>
        </w:rPr>
        <w:t>N</w:t>
      </w:r>
      <w:r w:rsidR="00897EBF" w:rsidRPr="00E24555">
        <w:rPr>
          <w:rFonts w:ascii="Arial" w:hAnsi="Arial" w:cs="Arial"/>
        </w:rPr>
        <w:t xml:space="preserve">ational </w:t>
      </w:r>
      <w:r w:rsidR="006215F5">
        <w:rPr>
          <w:rFonts w:ascii="Arial" w:hAnsi="Arial" w:cs="Arial"/>
        </w:rPr>
        <w:t>Forestry S</w:t>
      </w:r>
      <w:r w:rsidR="00897EBF" w:rsidRPr="00E24555">
        <w:rPr>
          <w:rFonts w:ascii="Arial" w:hAnsi="Arial" w:cs="Arial"/>
        </w:rPr>
        <w:t xml:space="preserve">takeholder </w:t>
      </w:r>
      <w:r w:rsidR="006215F5">
        <w:rPr>
          <w:rFonts w:ascii="Arial" w:hAnsi="Arial" w:cs="Arial"/>
        </w:rPr>
        <w:t>G</w:t>
      </w:r>
      <w:r w:rsidR="00897EBF" w:rsidRPr="00E24555">
        <w:rPr>
          <w:rFonts w:ascii="Arial" w:hAnsi="Arial" w:cs="Arial"/>
        </w:rPr>
        <w:t xml:space="preserve">roup to advise on and support the implementation of the </w:t>
      </w:r>
      <w:r w:rsidR="00F848C2">
        <w:rPr>
          <w:rFonts w:ascii="Arial" w:hAnsi="Arial" w:cs="Arial"/>
        </w:rPr>
        <w:t>f</w:t>
      </w:r>
      <w:r w:rsidR="00897EBF" w:rsidRPr="00E24555">
        <w:rPr>
          <w:rFonts w:ascii="Arial" w:hAnsi="Arial" w:cs="Arial"/>
        </w:rPr>
        <w:t xml:space="preserve">orestry </w:t>
      </w:r>
      <w:r w:rsidR="00F848C2">
        <w:rPr>
          <w:rFonts w:ascii="Arial" w:hAnsi="Arial" w:cs="Arial"/>
        </w:rPr>
        <w:t>s</w:t>
      </w:r>
      <w:r w:rsidR="00897EBF" w:rsidRPr="00E24555">
        <w:rPr>
          <w:rFonts w:ascii="Arial" w:hAnsi="Arial" w:cs="Arial"/>
        </w:rPr>
        <w:t xml:space="preserve">trategy. This commitment was re-iterated in the Ministerial Statement to the Scottish Parliament announcing the publication of the strategy </w:t>
      </w:r>
      <w:r w:rsidR="002A0570" w:rsidRPr="00E24555">
        <w:rPr>
          <w:rFonts w:ascii="Arial" w:hAnsi="Arial" w:cs="Arial"/>
        </w:rPr>
        <w:t xml:space="preserve">in </w:t>
      </w:r>
      <w:r w:rsidR="00897EBF" w:rsidRPr="00E24555">
        <w:rPr>
          <w:rFonts w:ascii="Arial" w:hAnsi="Arial" w:cs="Arial"/>
        </w:rPr>
        <w:t xml:space="preserve">February 2019. The commitment was partially delivered through establishing a reference group to advise on the production of the Strategy’s </w:t>
      </w:r>
      <w:r w:rsidR="002A0570" w:rsidRPr="00E24555">
        <w:rPr>
          <w:rFonts w:ascii="Arial" w:hAnsi="Arial" w:cs="Arial"/>
        </w:rPr>
        <w:t>I</w:t>
      </w:r>
      <w:r w:rsidR="00897EBF" w:rsidRPr="00E24555">
        <w:rPr>
          <w:rFonts w:ascii="Arial" w:hAnsi="Arial" w:cs="Arial"/>
        </w:rPr>
        <w:t xml:space="preserve">mplementation </w:t>
      </w:r>
      <w:r w:rsidR="002A0570" w:rsidRPr="00E24555">
        <w:rPr>
          <w:rFonts w:ascii="Arial" w:hAnsi="Arial" w:cs="Arial"/>
        </w:rPr>
        <w:t>P</w:t>
      </w:r>
      <w:r w:rsidR="00897EBF" w:rsidRPr="00E24555">
        <w:rPr>
          <w:rFonts w:ascii="Arial" w:hAnsi="Arial" w:cs="Arial"/>
        </w:rPr>
        <w:t>lan (2020-22). That group delivered its objectives and was wound-up in February 2020.</w:t>
      </w:r>
    </w:p>
    <w:p w14:paraId="5F0755CD" w14:textId="38738EB1" w:rsidR="00897EBF" w:rsidRPr="00E24555" w:rsidRDefault="00897EBF" w:rsidP="002A0570">
      <w:pPr>
        <w:pStyle w:val="ListParagraph"/>
        <w:ind w:left="0"/>
        <w:rPr>
          <w:rFonts w:ascii="Arial" w:hAnsi="Arial" w:cs="Arial"/>
          <w:color w:val="FF0000"/>
        </w:rPr>
      </w:pPr>
      <w:r w:rsidRPr="00E24555">
        <w:rPr>
          <w:rFonts w:ascii="Arial" w:hAnsi="Arial" w:cs="Arial"/>
          <w:color w:val="FF0000"/>
        </w:rPr>
        <w:t xml:space="preserve"> </w:t>
      </w:r>
    </w:p>
    <w:p w14:paraId="63E7134E" w14:textId="77777777" w:rsidR="005F58E7" w:rsidRPr="00E24555" w:rsidRDefault="002625CB" w:rsidP="00B740BE">
      <w:pPr>
        <w:pStyle w:val="ListParagraph"/>
        <w:numPr>
          <w:ilvl w:val="0"/>
          <w:numId w:val="8"/>
        </w:numPr>
        <w:ind w:left="0" w:firstLine="0"/>
        <w:rPr>
          <w:rFonts w:ascii="Arial" w:hAnsi="Arial" w:cs="Arial"/>
        </w:rPr>
      </w:pPr>
      <w:r w:rsidRPr="00E24555">
        <w:rPr>
          <w:rFonts w:ascii="Arial" w:hAnsi="Arial" w:cs="Arial"/>
        </w:rPr>
        <w:t xml:space="preserve">Scottish Forestry </w:t>
      </w:r>
      <w:r w:rsidR="007979D0" w:rsidRPr="00E24555">
        <w:rPr>
          <w:rFonts w:ascii="Arial" w:hAnsi="Arial" w:cs="Arial"/>
        </w:rPr>
        <w:t>established</w:t>
      </w:r>
      <w:r w:rsidR="002A0570" w:rsidRPr="00E24555">
        <w:rPr>
          <w:rFonts w:ascii="Arial" w:hAnsi="Arial" w:cs="Arial"/>
        </w:rPr>
        <w:t xml:space="preserve"> </w:t>
      </w:r>
      <w:r w:rsidR="007979D0" w:rsidRPr="00E24555">
        <w:rPr>
          <w:rFonts w:ascii="Arial" w:hAnsi="Arial" w:cs="Arial"/>
        </w:rPr>
        <w:t xml:space="preserve">a National Forestry Stakeholder Group in </w:t>
      </w:r>
      <w:r w:rsidR="002A0570" w:rsidRPr="00E24555">
        <w:rPr>
          <w:rFonts w:ascii="Arial" w:hAnsi="Arial" w:cs="Arial"/>
        </w:rPr>
        <w:t>July 2021</w:t>
      </w:r>
      <w:r w:rsidR="007979D0" w:rsidRPr="00E24555">
        <w:rPr>
          <w:rFonts w:ascii="Arial" w:hAnsi="Arial" w:cs="Arial"/>
        </w:rPr>
        <w:t xml:space="preserve">.  This provides </w:t>
      </w:r>
      <w:r w:rsidR="00897EBF" w:rsidRPr="00E24555">
        <w:rPr>
          <w:rFonts w:ascii="Arial" w:hAnsi="Arial" w:cs="Arial"/>
        </w:rPr>
        <w:t xml:space="preserve">a forum </w:t>
      </w:r>
      <w:r w:rsidR="007979D0" w:rsidRPr="00E24555">
        <w:rPr>
          <w:rFonts w:ascii="Arial" w:hAnsi="Arial" w:cs="Arial"/>
        </w:rPr>
        <w:t xml:space="preserve">for the main forestry stakeholders </w:t>
      </w:r>
      <w:r w:rsidR="00897EBF" w:rsidRPr="00E24555">
        <w:rPr>
          <w:rFonts w:ascii="Arial" w:hAnsi="Arial" w:cs="Arial"/>
        </w:rPr>
        <w:t>to discuss more strategic and cross-</w:t>
      </w:r>
      <w:r w:rsidR="00897EBF" w:rsidRPr="00E24555">
        <w:rPr>
          <w:rFonts w:ascii="Arial" w:hAnsi="Arial" w:cs="Arial"/>
        </w:rPr>
        <w:lastRenderedPageBreak/>
        <w:t>cutting issues.</w:t>
      </w:r>
      <w:r w:rsidR="00555EC0" w:rsidRPr="00E24555">
        <w:rPr>
          <w:rFonts w:ascii="Arial" w:hAnsi="Arial" w:cs="Arial"/>
        </w:rPr>
        <w:t xml:space="preserve"> </w:t>
      </w:r>
      <w:r w:rsidR="00E25177" w:rsidRPr="00E24555">
        <w:rPr>
          <w:rFonts w:ascii="Arial" w:hAnsi="Arial" w:cs="Arial"/>
        </w:rPr>
        <w:t xml:space="preserve">This </w:t>
      </w:r>
      <w:r w:rsidR="00555EC0" w:rsidRPr="00E24555">
        <w:rPr>
          <w:rFonts w:ascii="Arial" w:hAnsi="Arial" w:cs="Arial"/>
        </w:rPr>
        <w:t xml:space="preserve">regular and structured stakeholder engagement on strategic policy issues, </w:t>
      </w:r>
      <w:r w:rsidR="00E25177" w:rsidRPr="00E24555">
        <w:rPr>
          <w:rFonts w:ascii="Arial" w:hAnsi="Arial" w:cs="Arial"/>
        </w:rPr>
        <w:t xml:space="preserve">helps to </w:t>
      </w:r>
      <w:r w:rsidR="00555EC0" w:rsidRPr="00E24555">
        <w:rPr>
          <w:rFonts w:ascii="Arial" w:hAnsi="Arial" w:cs="Arial"/>
        </w:rPr>
        <w:t xml:space="preserve">inform and advise, through Scottish Forestry, Scottish Ministers on meeting commitments, </w:t>
      </w:r>
      <w:r w:rsidR="002A0570" w:rsidRPr="00E24555">
        <w:rPr>
          <w:rFonts w:ascii="Arial" w:hAnsi="Arial" w:cs="Arial"/>
        </w:rPr>
        <w:t xml:space="preserve">and </w:t>
      </w:r>
      <w:r w:rsidR="00555EC0" w:rsidRPr="00E24555">
        <w:rPr>
          <w:rFonts w:ascii="Arial" w:hAnsi="Arial" w:cs="Arial"/>
        </w:rPr>
        <w:t xml:space="preserve">monitoring and reporting on the implementation of the Forestry Strategy and SG forestry </w:t>
      </w:r>
      <w:r w:rsidR="00DD0036" w:rsidRPr="00E24555">
        <w:rPr>
          <w:rFonts w:ascii="Arial" w:hAnsi="Arial" w:cs="Arial"/>
        </w:rPr>
        <w:t>targets</w:t>
      </w:r>
      <w:r w:rsidR="00555EC0" w:rsidRPr="00E24555">
        <w:rPr>
          <w:rFonts w:ascii="Arial" w:hAnsi="Arial" w:cs="Arial"/>
        </w:rPr>
        <w:t>.</w:t>
      </w:r>
    </w:p>
    <w:p w14:paraId="32DC7A05" w14:textId="77777777" w:rsidR="005F58E7" w:rsidRPr="00E24555" w:rsidRDefault="005F58E7" w:rsidP="005F58E7">
      <w:pPr>
        <w:pStyle w:val="ListParagraph"/>
        <w:rPr>
          <w:rFonts w:ascii="Arial" w:hAnsi="Arial" w:cs="Arial"/>
        </w:rPr>
      </w:pPr>
    </w:p>
    <w:p w14:paraId="004BDBA6" w14:textId="36FF99CD" w:rsidR="00B740BE" w:rsidRPr="00E24555" w:rsidRDefault="00F7005F" w:rsidP="00B740BE">
      <w:pPr>
        <w:pStyle w:val="ListParagraph"/>
        <w:numPr>
          <w:ilvl w:val="0"/>
          <w:numId w:val="8"/>
        </w:numPr>
        <w:ind w:left="0" w:firstLine="0"/>
        <w:rPr>
          <w:rFonts w:ascii="Arial" w:hAnsi="Arial" w:cs="Arial"/>
        </w:rPr>
      </w:pPr>
      <w:r w:rsidRPr="00E24555">
        <w:rPr>
          <w:rFonts w:ascii="Arial" w:hAnsi="Arial" w:cs="Arial"/>
        </w:rPr>
        <w:t xml:space="preserve"> Scottish Forestry has also established regional stakeholder groups in each conservancy area to discuss regional issues related to the delivery of the SG targets, priorities and </w:t>
      </w:r>
      <w:r w:rsidR="00296468">
        <w:rPr>
          <w:rFonts w:ascii="Arial" w:hAnsi="Arial" w:cs="Arial"/>
        </w:rPr>
        <w:t xml:space="preserve">Scotland’s Forestry </w:t>
      </w:r>
      <w:r w:rsidRPr="00E24555">
        <w:rPr>
          <w:rFonts w:ascii="Arial" w:hAnsi="Arial" w:cs="Arial"/>
        </w:rPr>
        <w:t>Strategy.</w:t>
      </w:r>
    </w:p>
    <w:p w14:paraId="0126098C" w14:textId="59A3E9C4" w:rsidR="00555EC0" w:rsidRPr="00E24555" w:rsidRDefault="00555EC0" w:rsidP="00B740BE">
      <w:pPr>
        <w:pStyle w:val="ListParagraph"/>
        <w:ind w:left="0"/>
        <w:rPr>
          <w:rFonts w:ascii="Arial" w:hAnsi="Arial" w:cs="Arial"/>
        </w:rPr>
      </w:pPr>
      <w:r w:rsidRPr="00E24555">
        <w:rPr>
          <w:rFonts w:ascii="Arial" w:hAnsi="Arial" w:cs="Arial"/>
        </w:rPr>
        <w:t xml:space="preserve"> </w:t>
      </w:r>
    </w:p>
    <w:p w14:paraId="2801E9BE" w14:textId="3A60D2BA" w:rsidR="00555EC0" w:rsidRPr="00E24555" w:rsidRDefault="00555EC0" w:rsidP="00B740BE">
      <w:pPr>
        <w:pStyle w:val="ListParagraph"/>
        <w:numPr>
          <w:ilvl w:val="0"/>
          <w:numId w:val="8"/>
        </w:numPr>
        <w:ind w:left="0" w:firstLine="0"/>
        <w:rPr>
          <w:rFonts w:ascii="Arial" w:hAnsi="Arial" w:cs="Arial"/>
        </w:rPr>
      </w:pPr>
      <w:r w:rsidRPr="00E24555">
        <w:rPr>
          <w:rFonts w:ascii="Arial" w:hAnsi="Arial" w:cs="Arial"/>
        </w:rPr>
        <w:t>Furthermore</w:t>
      </w:r>
      <w:r w:rsidR="00296468">
        <w:rPr>
          <w:rFonts w:ascii="Arial" w:hAnsi="Arial" w:cs="Arial"/>
        </w:rPr>
        <w:t>,</w:t>
      </w:r>
      <w:r w:rsidRPr="00E24555">
        <w:rPr>
          <w:rFonts w:ascii="Arial" w:hAnsi="Arial" w:cs="Arial"/>
        </w:rPr>
        <w:t xml:space="preserve"> Scottish Forestry </w:t>
      </w:r>
      <w:r w:rsidR="00897EBF" w:rsidRPr="00E24555">
        <w:rPr>
          <w:rFonts w:ascii="Arial" w:hAnsi="Arial" w:cs="Arial"/>
        </w:rPr>
        <w:t>ha</w:t>
      </w:r>
      <w:r w:rsidR="00E25177" w:rsidRPr="00E24555">
        <w:rPr>
          <w:rFonts w:ascii="Arial" w:hAnsi="Arial" w:cs="Arial"/>
        </w:rPr>
        <w:t>s</w:t>
      </w:r>
      <w:r w:rsidR="00897EBF" w:rsidRPr="00E24555">
        <w:rPr>
          <w:rFonts w:ascii="Arial" w:hAnsi="Arial" w:cs="Arial"/>
        </w:rPr>
        <w:t xml:space="preserve">  developed a more structured approach to engaging specific stakeholders’ interests. This includes the formation of  liaison groups with Scottish Environment Link, </w:t>
      </w:r>
      <w:r w:rsidR="002625CB" w:rsidRPr="00E24555">
        <w:rPr>
          <w:rFonts w:ascii="Arial" w:hAnsi="Arial" w:cs="Arial"/>
        </w:rPr>
        <w:t>Scottish Forestry’s</w:t>
      </w:r>
      <w:r w:rsidR="00897EBF" w:rsidRPr="00E24555">
        <w:rPr>
          <w:rFonts w:ascii="Arial" w:hAnsi="Arial" w:cs="Arial"/>
        </w:rPr>
        <w:t xml:space="preserve"> statutory consultees (SEPA, N</w:t>
      </w:r>
      <w:r w:rsidR="002625CB" w:rsidRPr="00E24555">
        <w:rPr>
          <w:rFonts w:ascii="Arial" w:hAnsi="Arial" w:cs="Arial"/>
        </w:rPr>
        <w:t>atureScot</w:t>
      </w:r>
      <w:r w:rsidR="00897EBF" w:rsidRPr="00E24555">
        <w:rPr>
          <w:rFonts w:ascii="Arial" w:hAnsi="Arial" w:cs="Arial"/>
        </w:rPr>
        <w:t xml:space="preserve"> and H</w:t>
      </w:r>
      <w:r w:rsidR="002625CB" w:rsidRPr="00E24555">
        <w:rPr>
          <w:rFonts w:ascii="Arial" w:hAnsi="Arial" w:cs="Arial"/>
        </w:rPr>
        <w:t>istoric Environment Scotland</w:t>
      </w:r>
      <w:r w:rsidR="00897EBF" w:rsidRPr="00E24555">
        <w:rPr>
          <w:rFonts w:ascii="Arial" w:hAnsi="Arial" w:cs="Arial"/>
        </w:rPr>
        <w:t xml:space="preserve">), and the </w:t>
      </w:r>
      <w:r w:rsidRPr="00E24555">
        <w:rPr>
          <w:rFonts w:ascii="Arial" w:hAnsi="Arial" w:cs="Arial"/>
        </w:rPr>
        <w:t>forest</w:t>
      </w:r>
      <w:r w:rsidR="006729D7" w:rsidRPr="00E24555">
        <w:rPr>
          <w:rFonts w:ascii="Arial" w:hAnsi="Arial" w:cs="Arial"/>
        </w:rPr>
        <w:t xml:space="preserve"> and</w:t>
      </w:r>
      <w:r w:rsidRPr="00E24555">
        <w:rPr>
          <w:rFonts w:ascii="Arial" w:hAnsi="Arial" w:cs="Arial"/>
        </w:rPr>
        <w:t xml:space="preserve"> </w:t>
      </w:r>
      <w:r w:rsidR="00897EBF" w:rsidRPr="00E24555">
        <w:rPr>
          <w:rFonts w:ascii="Arial" w:hAnsi="Arial" w:cs="Arial"/>
        </w:rPr>
        <w:t xml:space="preserve">nursery sector. </w:t>
      </w:r>
    </w:p>
    <w:p w14:paraId="2CBBC603" w14:textId="77777777" w:rsidR="00B740BE" w:rsidRPr="00E24555" w:rsidRDefault="00B740BE" w:rsidP="00B740BE">
      <w:pPr>
        <w:pStyle w:val="ListParagraph"/>
        <w:ind w:left="0"/>
        <w:rPr>
          <w:rFonts w:ascii="Arial" w:hAnsi="Arial" w:cs="Arial"/>
        </w:rPr>
      </w:pPr>
    </w:p>
    <w:p w14:paraId="0698CD3C" w14:textId="6604CD14" w:rsidR="00897EBF" w:rsidRPr="00E24555" w:rsidRDefault="009500A2" w:rsidP="00B740BE">
      <w:pPr>
        <w:pStyle w:val="ListParagraph"/>
        <w:numPr>
          <w:ilvl w:val="0"/>
          <w:numId w:val="8"/>
        </w:numPr>
        <w:ind w:left="0" w:firstLine="0"/>
        <w:rPr>
          <w:rFonts w:ascii="Arial" w:hAnsi="Arial" w:cs="Arial"/>
        </w:rPr>
      </w:pPr>
      <w:r w:rsidRPr="00E24555">
        <w:rPr>
          <w:rFonts w:ascii="Arial" w:hAnsi="Arial" w:cs="Arial"/>
        </w:rPr>
        <w:t xml:space="preserve">This </w:t>
      </w:r>
      <w:r w:rsidR="00897EBF" w:rsidRPr="00E24555">
        <w:rPr>
          <w:rFonts w:ascii="Arial" w:hAnsi="Arial" w:cs="Arial"/>
        </w:rPr>
        <w:t>complement</w:t>
      </w:r>
      <w:r w:rsidR="005F58E7" w:rsidRPr="00E24555">
        <w:rPr>
          <w:rFonts w:ascii="Arial" w:hAnsi="Arial" w:cs="Arial"/>
        </w:rPr>
        <w:t>s</w:t>
      </w:r>
      <w:r w:rsidR="00897EBF" w:rsidRPr="00E24555">
        <w:rPr>
          <w:rFonts w:ascii="Arial" w:hAnsi="Arial" w:cs="Arial"/>
        </w:rPr>
        <w:t xml:space="preserve"> established </w:t>
      </w:r>
      <w:r w:rsidR="00DD0036" w:rsidRPr="00E24555">
        <w:rPr>
          <w:rFonts w:ascii="Arial" w:hAnsi="Arial" w:cs="Arial"/>
        </w:rPr>
        <w:t xml:space="preserve">stakeholder </w:t>
      </w:r>
      <w:r w:rsidR="00897EBF" w:rsidRPr="00E24555">
        <w:rPr>
          <w:rFonts w:ascii="Arial" w:hAnsi="Arial" w:cs="Arial"/>
        </w:rPr>
        <w:t xml:space="preserve">groups </w:t>
      </w:r>
      <w:r w:rsidR="002625CB" w:rsidRPr="00E24555">
        <w:rPr>
          <w:rFonts w:ascii="Arial" w:hAnsi="Arial" w:cs="Arial"/>
        </w:rPr>
        <w:t xml:space="preserve">which provide advice to </w:t>
      </w:r>
      <w:r w:rsidRPr="00E24555">
        <w:rPr>
          <w:rFonts w:ascii="Arial" w:hAnsi="Arial" w:cs="Arial"/>
        </w:rPr>
        <w:t>SF</w:t>
      </w:r>
      <w:r w:rsidR="002625CB" w:rsidRPr="00E24555">
        <w:rPr>
          <w:rFonts w:ascii="Arial" w:hAnsi="Arial" w:cs="Arial"/>
        </w:rPr>
        <w:t xml:space="preserve"> </w:t>
      </w:r>
      <w:r w:rsidRPr="00E24555">
        <w:rPr>
          <w:rFonts w:ascii="Arial" w:hAnsi="Arial" w:cs="Arial"/>
        </w:rPr>
        <w:t>to</w:t>
      </w:r>
      <w:r w:rsidR="002625CB" w:rsidRPr="00E24555">
        <w:rPr>
          <w:rFonts w:ascii="Arial" w:hAnsi="Arial" w:cs="Arial"/>
        </w:rPr>
        <w:t xml:space="preserve"> support Scottish Ministers</w:t>
      </w:r>
      <w:r w:rsidRPr="00E24555">
        <w:rPr>
          <w:rFonts w:ascii="Arial" w:hAnsi="Arial" w:cs="Arial"/>
        </w:rPr>
        <w:t>.  Th</w:t>
      </w:r>
      <w:r w:rsidR="005F58E7" w:rsidRPr="00E24555">
        <w:rPr>
          <w:rFonts w:ascii="Arial" w:hAnsi="Arial" w:cs="Arial"/>
        </w:rPr>
        <w:t>ese</w:t>
      </w:r>
      <w:r w:rsidR="002625CB" w:rsidRPr="00E24555">
        <w:rPr>
          <w:rFonts w:ascii="Arial" w:hAnsi="Arial" w:cs="Arial"/>
        </w:rPr>
        <w:t xml:space="preserve"> include the </w:t>
      </w:r>
      <w:r w:rsidR="00897EBF" w:rsidRPr="00E24555">
        <w:rPr>
          <w:rFonts w:ascii="Arial" w:hAnsi="Arial" w:cs="Arial"/>
        </w:rPr>
        <w:t xml:space="preserve">Scottish Tree Health Advisory Group, </w:t>
      </w:r>
      <w:r w:rsidR="002625CB" w:rsidRPr="00E24555">
        <w:rPr>
          <w:rFonts w:ascii="Arial" w:hAnsi="Arial" w:cs="Arial"/>
        </w:rPr>
        <w:t xml:space="preserve"> the </w:t>
      </w:r>
      <w:r w:rsidR="00897EBF" w:rsidRPr="00E24555">
        <w:rPr>
          <w:rFonts w:ascii="Arial" w:hAnsi="Arial" w:cs="Arial"/>
        </w:rPr>
        <w:t xml:space="preserve">Customer Representatives Group </w:t>
      </w:r>
      <w:r w:rsidR="002625CB" w:rsidRPr="00E24555">
        <w:rPr>
          <w:rFonts w:ascii="Arial" w:hAnsi="Arial" w:cs="Arial"/>
        </w:rPr>
        <w:t>(focused on Forestry Grant Scheme delivery</w:t>
      </w:r>
      <w:r w:rsidR="00897EBF" w:rsidRPr="00E24555">
        <w:rPr>
          <w:rFonts w:ascii="Arial" w:hAnsi="Arial" w:cs="Arial"/>
        </w:rPr>
        <w:t>), and support for the timber processing sector</w:t>
      </w:r>
      <w:r w:rsidR="002625CB" w:rsidRPr="00E24555">
        <w:rPr>
          <w:rFonts w:ascii="Arial" w:hAnsi="Arial" w:cs="Arial"/>
        </w:rPr>
        <w:t xml:space="preserve"> through the </w:t>
      </w:r>
      <w:r w:rsidR="00897EBF" w:rsidRPr="00E24555">
        <w:rPr>
          <w:rFonts w:ascii="Arial" w:hAnsi="Arial" w:cs="Arial"/>
        </w:rPr>
        <w:t xml:space="preserve">Forestry and Timber Technologies Industry Leadership Group. </w:t>
      </w:r>
    </w:p>
    <w:p w14:paraId="2F063A75" w14:textId="77777777" w:rsidR="00897EBF" w:rsidRPr="00E24555" w:rsidRDefault="00897EBF" w:rsidP="00897EBF">
      <w:pPr>
        <w:rPr>
          <w:rFonts w:ascii="Arial" w:hAnsi="Arial" w:cs="Arial"/>
        </w:rPr>
      </w:pPr>
    </w:p>
    <w:p w14:paraId="12C27E75" w14:textId="64F4269D" w:rsidR="005F2026" w:rsidRPr="00E24555" w:rsidRDefault="00E15BD4" w:rsidP="00555EC0">
      <w:pPr>
        <w:rPr>
          <w:rFonts w:ascii="Arial" w:hAnsi="Arial" w:cs="Arial"/>
          <w:b/>
          <w:bCs/>
        </w:rPr>
      </w:pPr>
      <w:r w:rsidRPr="00E24555">
        <w:rPr>
          <w:rFonts w:ascii="Arial" w:hAnsi="Arial" w:cs="Arial"/>
          <w:b/>
          <w:bCs/>
        </w:rPr>
        <w:t>SECTION C</w:t>
      </w:r>
      <w:r w:rsidR="00897EBF" w:rsidRPr="00E24555">
        <w:rPr>
          <w:rFonts w:ascii="Arial" w:hAnsi="Arial" w:cs="Arial"/>
          <w:b/>
          <w:bCs/>
        </w:rPr>
        <w:tab/>
      </w:r>
    </w:p>
    <w:p w14:paraId="638D3791" w14:textId="06D41F54" w:rsidR="005F2026" w:rsidRPr="00E24555" w:rsidRDefault="005F2026" w:rsidP="001417D0">
      <w:pPr>
        <w:rPr>
          <w:rFonts w:ascii="Arial" w:hAnsi="Arial" w:cs="Arial"/>
          <w:b/>
          <w:bCs/>
        </w:rPr>
      </w:pPr>
      <w:r w:rsidRPr="00E24555">
        <w:rPr>
          <w:rFonts w:ascii="Arial" w:hAnsi="Arial" w:cs="Arial"/>
          <w:b/>
          <w:bCs/>
        </w:rPr>
        <w:t>Forestry and Land Scotland</w:t>
      </w:r>
    </w:p>
    <w:p w14:paraId="7FC198CA" w14:textId="7037E0EE" w:rsidR="00DC073B" w:rsidRPr="00E24555" w:rsidRDefault="00DC073B" w:rsidP="001417D0">
      <w:pPr>
        <w:pStyle w:val="ListParagraph"/>
        <w:numPr>
          <w:ilvl w:val="0"/>
          <w:numId w:val="8"/>
        </w:numPr>
        <w:ind w:left="0" w:firstLine="0"/>
        <w:rPr>
          <w:rFonts w:ascii="Arial" w:hAnsi="Arial" w:cs="Arial"/>
        </w:rPr>
      </w:pPr>
      <w:r w:rsidRPr="00E24555">
        <w:rPr>
          <w:rFonts w:ascii="Arial" w:hAnsi="Arial" w:cs="Arial"/>
        </w:rPr>
        <w:t>FLS has responsibility for managing Scottish Ministers’ land known as National Forests and Land, which covers 650,000</w:t>
      </w:r>
      <w:r w:rsidR="006D2F22" w:rsidRPr="00E24555">
        <w:rPr>
          <w:rFonts w:ascii="Arial" w:hAnsi="Arial" w:cs="Arial"/>
        </w:rPr>
        <w:t xml:space="preserve"> hectares</w:t>
      </w:r>
      <w:r w:rsidRPr="00E24555">
        <w:rPr>
          <w:rFonts w:ascii="Arial" w:hAnsi="Arial" w:cs="Arial"/>
        </w:rPr>
        <w:t xml:space="preserve">, approx. 9% of Scotland’s land area. The National Forests and Land are two-thirds forested and one-third open habitat and agricultural land. </w:t>
      </w:r>
    </w:p>
    <w:p w14:paraId="410F6D7A" w14:textId="77777777" w:rsidR="00DC073B" w:rsidRPr="00E24555" w:rsidRDefault="00DC073B" w:rsidP="001417D0">
      <w:pPr>
        <w:pStyle w:val="ListParagraph"/>
        <w:ind w:left="0"/>
        <w:rPr>
          <w:rFonts w:ascii="Arial" w:hAnsi="Arial" w:cs="Arial"/>
        </w:rPr>
      </w:pPr>
    </w:p>
    <w:p w14:paraId="07E7B0F9" w14:textId="77777777" w:rsidR="00DC073B" w:rsidRPr="00E24555" w:rsidRDefault="00DC073B" w:rsidP="001417D0">
      <w:pPr>
        <w:pStyle w:val="ListParagraph"/>
        <w:numPr>
          <w:ilvl w:val="0"/>
          <w:numId w:val="8"/>
        </w:numPr>
        <w:ind w:left="0" w:firstLine="0"/>
        <w:rPr>
          <w:rFonts w:ascii="Arial" w:hAnsi="Arial" w:cs="Arial"/>
        </w:rPr>
      </w:pPr>
      <w:r w:rsidRPr="00E24555">
        <w:rPr>
          <w:rFonts w:ascii="Arial" w:hAnsi="Arial" w:cs="Arial"/>
        </w:rPr>
        <w:t>The purpose of FLS is to manage forests and land owned by Scottish Minsters in a way that supports and enables economically sustainable forestry; conserves and enhances the environment; and delivers benefits for people and nature.</w:t>
      </w:r>
    </w:p>
    <w:p w14:paraId="5E7CF727" w14:textId="77777777" w:rsidR="00DC073B" w:rsidRPr="00E24555" w:rsidRDefault="00DC073B" w:rsidP="001417D0">
      <w:pPr>
        <w:pStyle w:val="ListParagraph"/>
        <w:ind w:left="0"/>
        <w:rPr>
          <w:rFonts w:ascii="Arial" w:hAnsi="Arial" w:cs="Arial"/>
        </w:rPr>
      </w:pPr>
    </w:p>
    <w:p w14:paraId="7B2283EF" w14:textId="5E4DC411" w:rsidR="00DC073B" w:rsidRPr="00E24555" w:rsidRDefault="00DC073B" w:rsidP="001417D0">
      <w:pPr>
        <w:pStyle w:val="ListParagraph"/>
        <w:numPr>
          <w:ilvl w:val="0"/>
          <w:numId w:val="8"/>
        </w:numPr>
        <w:ind w:left="0" w:firstLine="0"/>
        <w:rPr>
          <w:rFonts w:ascii="Arial" w:hAnsi="Arial" w:cs="Arial"/>
        </w:rPr>
      </w:pPr>
      <w:r w:rsidRPr="00E24555">
        <w:rPr>
          <w:rFonts w:ascii="Arial" w:hAnsi="Arial" w:cs="Arial"/>
        </w:rPr>
        <w:t xml:space="preserve">The land management provisions of the </w:t>
      </w:r>
      <w:r w:rsidR="00232999" w:rsidRPr="00E24555">
        <w:rPr>
          <w:rFonts w:ascii="Arial" w:hAnsi="Arial" w:cs="Arial"/>
        </w:rPr>
        <w:t xml:space="preserve">2018 Act </w:t>
      </w:r>
      <w:r w:rsidRPr="00E24555">
        <w:rPr>
          <w:rFonts w:ascii="Arial" w:hAnsi="Arial" w:cs="Arial"/>
        </w:rPr>
        <w:t>also provide the potential for the expertise within FLS to be used, by agreement, to manage forested and non-forested land owned by other people. As a forest manager, FLS is regulated by SF.</w:t>
      </w:r>
    </w:p>
    <w:p w14:paraId="762C4FD2" w14:textId="77777777" w:rsidR="00DC073B" w:rsidRPr="00E24555" w:rsidRDefault="00DC073B" w:rsidP="001417D0">
      <w:pPr>
        <w:pStyle w:val="ListParagraph"/>
        <w:ind w:left="0"/>
        <w:rPr>
          <w:rFonts w:ascii="Arial" w:hAnsi="Arial" w:cs="Arial"/>
        </w:rPr>
      </w:pPr>
    </w:p>
    <w:p w14:paraId="1CFF2FFD" w14:textId="79365A4F" w:rsidR="00DC073B" w:rsidRPr="00E24555" w:rsidRDefault="00DC073B" w:rsidP="001417D0">
      <w:pPr>
        <w:pStyle w:val="ListParagraph"/>
        <w:numPr>
          <w:ilvl w:val="0"/>
          <w:numId w:val="8"/>
        </w:numPr>
        <w:ind w:left="0" w:firstLine="0"/>
        <w:rPr>
          <w:rFonts w:ascii="Arial" w:hAnsi="Arial" w:cs="Arial"/>
        </w:rPr>
      </w:pPr>
      <w:r w:rsidRPr="00E24555">
        <w:rPr>
          <w:rFonts w:ascii="Arial" w:hAnsi="Arial" w:cs="Arial"/>
        </w:rPr>
        <w:t>As an operationally-focused organisation</w:t>
      </w:r>
      <w:r w:rsidR="00296468">
        <w:rPr>
          <w:rFonts w:ascii="Arial" w:hAnsi="Arial" w:cs="Arial"/>
        </w:rPr>
        <w:t>,</w:t>
      </w:r>
      <w:r w:rsidRPr="00E24555">
        <w:rPr>
          <w:rFonts w:ascii="Arial" w:hAnsi="Arial" w:cs="Arial"/>
        </w:rPr>
        <w:t xml:space="preserve"> </w:t>
      </w:r>
      <w:r w:rsidR="006400C2" w:rsidRPr="00E24555">
        <w:rPr>
          <w:rFonts w:ascii="Arial" w:hAnsi="Arial" w:cs="Arial"/>
        </w:rPr>
        <w:t xml:space="preserve">FLS </w:t>
      </w:r>
      <w:r w:rsidR="00296468">
        <w:rPr>
          <w:rFonts w:ascii="Arial" w:hAnsi="Arial" w:cs="Arial"/>
        </w:rPr>
        <w:t xml:space="preserve">is </w:t>
      </w:r>
      <w:r w:rsidRPr="00E24555">
        <w:rPr>
          <w:rFonts w:ascii="Arial" w:hAnsi="Arial" w:cs="Arial"/>
        </w:rPr>
        <w:t>involved in commercial trading activities</w:t>
      </w:r>
      <w:r w:rsidR="006215F5">
        <w:rPr>
          <w:rFonts w:ascii="Arial" w:hAnsi="Arial" w:cs="Arial"/>
        </w:rPr>
        <w:t xml:space="preserve">, including </w:t>
      </w:r>
      <w:r w:rsidRPr="00E24555">
        <w:rPr>
          <w:rFonts w:ascii="Arial" w:hAnsi="Arial" w:cs="Arial"/>
        </w:rPr>
        <w:t>the sale and supply of timber</w:t>
      </w:r>
      <w:r w:rsidR="006400C2" w:rsidRPr="00E24555">
        <w:rPr>
          <w:rFonts w:ascii="Arial" w:hAnsi="Arial" w:cs="Arial"/>
        </w:rPr>
        <w:t>.</w:t>
      </w:r>
    </w:p>
    <w:p w14:paraId="04E0CAC4" w14:textId="77777777" w:rsidR="00DC073B" w:rsidRPr="00E24555" w:rsidRDefault="00DC073B" w:rsidP="001417D0">
      <w:pPr>
        <w:pStyle w:val="ListParagraph"/>
        <w:ind w:left="0"/>
        <w:rPr>
          <w:rFonts w:ascii="Arial" w:hAnsi="Arial" w:cs="Arial"/>
        </w:rPr>
      </w:pPr>
    </w:p>
    <w:p w14:paraId="3ECF6A1D" w14:textId="67A0346A" w:rsidR="00DC073B" w:rsidRPr="0013427F" w:rsidRDefault="00DC073B" w:rsidP="001417D0">
      <w:pPr>
        <w:pStyle w:val="ListParagraph"/>
        <w:numPr>
          <w:ilvl w:val="0"/>
          <w:numId w:val="8"/>
        </w:numPr>
        <w:ind w:left="0" w:firstLine="0"/>
        <w:rPr>
          <w:rFonts w:ascii="Arial" w:hAnsi="Arial" w:cs="Arial"/>
        </w:rPr>
      </w:pPr>
      <w:r w:rsidRPr="00E24555">
        <w:rPr>
          <w:rFonts w:ascii="Arial" w:hAnsi="Arial" w:cs="Arial"/>
        </w:rPr>
        <w:t xml:space="preserve">The majority of FLS’s annual income </w:t>
      </w:r>
      <w:r w:rsidR="006729D7" w:rsidRPr="00E24555">
        <w:rPr>
          <w:rFonts w:ascii="Arial" w:hAnsi="Arial" w:cs="Arial"/>
        </w:rPr>
        <w:t>is</w:t>
      </w:r>
      <w:r w:rsidRPr="00E24555">
        <w:rPr>
          <w:rFonts w:ascii="Arial" w:hAnsi="Arial" w:cs="Arial"/>
        </w:rPr>
        <w:t xml:space="preserve"> derived from commercial trading activities, such as the sale of timber. This allow</w:t>
      </w:r>
      <w:r w:rsidR="006729D7" w:rsidRPr="00E24555">
        <w:rPr>
          <w:rFonts w:ascii="Arial" w:hAnsi="Arial" w:cs="Arial"/>
        </w:rPr>
        <w:t>s</w:t>
      </w:r>
      <w:r w:rsidRPr="00E24555">
        <w:rPr>
          <w:rFonts w:ascii="Arial" w:hAnsi="Arial" w:cs="Arial"/>
        </w:rPr>
        <w:t xml:space="preserve"> </w:t>
      </w:r>
      <w:r w:rsidR="006729D7" w:rsidRPr="00E24555">
        <w:rPr>
          <w:rFonts w:ascii="Arial" w:hAnsi="Arial" w:cs="Arial"/>
        </w:rPr>
        <w:t xml:space="preserve">it </w:t>
      </w:r>
      <w:r w:rsidRPr="00E24555">
        <w:rPr>
          <w:rFonts w:ascii="Arial" w:hAnsi="Arial" w:cs="Arial"/>
        </w:rPr>
        <w:t>to be classified as a public corporation, for the purposes of its accounts, by the Office of National Statistics</w:t>
      </w:r>
      <w:r w:rsidRPr="0013427F">
        <w:rPr>
          <w:rFonts w:ascii="Arial" w:hAnsi="Arial" w:cs="Arial"/>
        </w:rPr>
        <w:t xml:space="preserve">. This classification gives the agency flexibility across financial years and the ability to </w:t>
      </w:r>
      <w:r w:rsidR="006D1889" w:rsidRPr="0013427F">
        <w:rPr>
          <w:rFonts w:ascii="Arial" w:hAnsi="Arial" w:cs="Arial"/>
        </w:rPr>
        <w:t>hold</w:t>
      </w:r>
      <w:r w:rsidRPr="0013427F">
        <w:rPr>
          <w:rFonts w:ascii="Arial" w:hAnsi="Arial" w:cs="Arial"/>
        </w:rPr>
        <w:t xml:space="preserve"> reserves, both of which are essential in managing the dynamic of commercial activity in the forestry sector. Levels of income will be stated in the agency’s annual accounts.</w:t>
      </w:r>
    </w:p>
    <w:p w14:paraId="3626BB1E" w14:textId="77777777" w:rsidR="00DC073B" w:rsidRPr="00E24555" w:rsidRDefault="00DC073B" w:rsidP="001417D0">
      <w:pPr>
        <w:pStyle w:val="ListParagraph"/>
        <w:ind w:left="0"/>
        <w:rPr>
          <w:rFonts w:ascii="Arial" w:hAnsi="Arial" w:cs="Arial"/>
        </w:rPr>
      </w:pPr>
    </w:p>
    <w:p w14:paraId="06E54CE9" w14:textId="77777777" w:rsidR="00DC073B" w:rsidRPr="00E24555" w:rsidRDefault="00DC073B" w:rsidP="001417D0">
      <w:pPr>
        <w:pStyle w:val="ListParagraph"/>
        <w:numPr>
          <w:ilvl w:val="0"/>
          <w:numId w:val="8"/>
        </w:numPr>
        <w:ind w:left="0" w:firstLine="0"/>
        <w:rPr>
          <w:rFonts w:ascii="Arial" w:hAnsi="Arial" w:cs="Arial"/>
        </w:rPr>
      </w:pPr>
      <w:r w:rsidRPr="00E24555">
        <w:rPr>
          <w:rFonts w:ascii="Arial" w:hAnsi="Arial" w:cs="Arial"/>
        </w:rPr>
        <w:t>FLS’s registered office is in Inverness. The Inverness and Edinburgh offices continue to be the main hubs for national and support functions. Like SF, FLS has maintained a network of local offices and facilities.</w:t>
      </w:r>
    </w:p>
    <w:p w14:paraId="13187F8C" w14:textId="77777777" w:rsidR="00296468" w:rsidRDefault="00296468" w:rsidP="001417D0">
      <w:pPr>
        <w:pStyle w:val="ListParagraph"/>
        <w:ind w:left="0"/>
        <w:rPr>
          <w:rFonts w:ascii="Arial" w:hAnsi="Arial" w:cs="Arial"/>
          <w:b/>
          <w:bCs/>
        </w:rPr>
      </w:pPr>
      <w:bookmarkStart w:id="7" w:name="_Hlk168927522"/>
    </w:p>
    <w:p w14:paraId="25C44669" w14:textId="243151B6" w:rsidR="00DC073B" w:rsidRPr="00E24555" w:rsidRDefault="00DC073B" w:rsidP="001417D0">
      <w:pPr>
        <w:pStyle w:val="ListParagraph"/>
        <w:ind w:left="0"/>
        <w:rPr>
          <w:rFonts w:ascii="Arial" w:hAnsi="Arial" w:cs="Arial"/>
          <w:b/>
          <w:bCs/>
        </w:rPr>
      </w:pPr>
      <w:r w:rsidRPr="00E24555">
        <w:rPr>
          <w:rFonts w:ascii="Arial" w:hAnsi="Arial" w:cs="Arial"/>
          <w:b/>
          <w:bCs/>
        </w:rPr>
        <w:t>Governance and Accountability</w:t>
      </w:r>
    </w:p>
    <w:p w14:paraId="647634B4" w14:textId="77777777" w:rsidR="006D2F22" w:rsidRPr="00E24555" w:rsidRDefault="006D2F22" w:rsidP="001417D0">
      <w:pPr>
        <w:pStyle w:val="ListParagraph"/>
        <w:ind w:left="0"/>
        <w:rPr>
          <w:rFonts w:ascii="Arial" w:hAnsi="Arial" w:cs="Arial"/>
          <w:b/>
          <w:bCs/>
        </w:rPr>
      </w:pPr>
    </w:p>
    <w:p w14:paraId="75CDF3B9" w14:textId="0DD582E5" w:rsidR="00DC073B" w:rsidRPr="00E24555" w:rsidRDefault="00DC073B" w:rsidP="001417D0">
      <w:pPr>
        <w:pStyle w:val="ListParagraph"/>
        <w:numPr>
          <w:ilvl w:val="0"/>
          <w:numId w:val="8"/>
        </w:numPr>
        <w:ind w:left="0" w:firstLine="0"/>
        <w:rPr>
          <w:rFonts w:ascii="Arial" w:hAnsi="Arial" w:cs="Arial"/>
        </w:rPr>
      </w:pPr>
      <w:r w:rsidRPr="00E24555">
        <w:rPr>
          <w:rFonts w:ascii="Arial" w:hAnsi="Arial" w:cs="Arial"/>
        </w:rPr>
        <w:t xml:space="preserve">Its status as an Executive Agency means that FLS </w:t>
      </w:r>
      <w:r w:rsidR="006400C2" w:rsidRPr="00E24555">
        <w:rPr>
          <w:rFonts w:ascii="Arial" w:hAnsi="Arial" w:cs="Arial"/>
        </w:rPr>
        <w:t>carries</w:t>
      </w:r>
      <w:r w:rsidRPr="00E24555">
        <w:rPr>
          <w:rFonts w:ascii="Arial" w:hAnsi="Arial" w:cs="Arial"/>
        </w:rPr>
        <w:t xml:space="preserve"> out its executive functions within the terms of </w:t>
      </w:r>
      <w:r w:rsidR="006400C2" w:rsidRPr="00E24555">
        <w:rPr>
          <w:rFonts w:ascii="Arial" w:hAnsi="Arial" w:cs="Arial"/>
        </w:rPr>
        <w:t>its F</w:t>
      </w:r>
      <w:r w:rsidRPr="00E24555">
        <w:rPr>
          <w:rFonts w:ascii="Arial" w:hAnsi="Arial" w:cs="Arial"/>
        </w:rPr>
        <w:t>ramework</w:t>
      </w:r>
      <w:r w:rsidR="006400C2" w:rsidRPr="00E24555">
        <w:rPr>
          <w:rFonts w:ascii="Arial" w:hAnsi="Arial" w:cs="Arial"/>
        </w:rPr>
        <w:t xml:space="preserve"> Document</w:t>
      </w:r>
      <w:r w:rsidRPr="00E24555">
        <w:rPr>
          <w:rFonts w:ascii="Arial" w:hAnsi="Arial" w:cs="Arial"/>
        </w:rPr>
        <w:t>, whilst remaining directly accountable to the Scottish Ministers for the standards of its work.</w:t>
      </w:r>
    </w:p>
    <w:p w14:paraId="63571377" w14:textId="77777777" w:rsidR="00DC073B" w:rsidRPr="00E24555" w:rsidRDefault="00DC073B" w:rsidP="001417D0">
      <w:pPr>
        <w:pStyle w:val="ListParagraph"/>
        <w:ind w:left="0"/>
        <w:rPr>
          <w:rFonts w:ascii="Arial" w:hAnsi="Arial" w:cs="Arial"/>
        </w:rPr>
      </w:pPr>
    </w:p>
    <w:p w14:paraId="1E92AE20" w14:textId="6B8CC233" w:rsidR="00DC073B" w:rsidRPr="00E24555" w:rsidRDefault="00DC073B" w:rsidP="001417D0">
      <w:pPr>
        <w:pStyle w:val="ListParagraph"/>
        <w:numPr>
          <w:ilvl w:val="0"/>
          <w:numId w:val="8"/>
        </w:numPr>
        <w:ind w:left="0" w:firstLine="0"/>
        <w:rPr>
          <w:rFonts w:ascii="Arial" w:hAnsi="Arial" w:cs="Arial"/>
        </w:rPr>
      </w:pPr>
      <w:r w:rsidRPr="00E24555">
        <w:rPr>
          <w:rFonts w:ascii="Arial" w:hAnsi="Arial" w:cs="Arial"/>
        </w:rPr>
        <w:t xml:space="preserve">The current Chief Executive is Kevin Quinlan, a </w:t>
      </w:r>
      <w:r w:rsidR="006729D7" w:rsidRPr="00E24555">
        <w:rPr>
          <w:rFonts w:ascii="Arial" w:hAnsi="Arial" w:cs="Arial"/>
        </w:rPr>
        <w:t xml:space="preserve">senior </w:t>
      </w:r>
      <w:r w:rsidRPr="00E24555">
        <w:rPr>
          <w:rFonts w:ascii="Arial" w:hAnsi="Arial" w:cs="Arial"/>
        </w:rPr>
        <w:t xml:space="preserve">civil servant who is personally accountable to the Scottish Ministers for the economic, effective and efficient operation of FLS. </w:t>
      </w:r>
      <w:r w:rsidR="006729D7" w:rsidRPr="00E24555">
        <w:rPr>
          <w:rFonts w:ascii="Arial" w:hAnsi="Arial" w:cs="Arial"/>
        </w:rPr>
        <w:t>Kevin Quinlan took up the position of CEO in April 2024.</w:t>
      </w:r>
    </w:p>
    <w:p w14:paraId="7C2EB8B2" w14:textId="77777777" w:rsidR="00DC073B" w:rsidRPr="00E24555" w:rsidRDefault="00DC073B" w:rsidP="001417D0">
      <w:pPr>
        <w:pStyle w:val="ListParagraph"/>
        <w:ind w:left="0"/>
        <w:rPr>
          <w:rFonts w:ascii="Arial" w:hAnsi="Arial" w:cs="Arial"/>
        </w:rPr>
      </w:pPr>
    </w:p>
    <w:p w14:paraId="277071E9" w14:textId="77777777" w:rsidR="00DC073B" w:rsidRPr="00E24555" w:rsidRDefault="00DC073B" w:rsidP="001417D0">
      <w:pPr>
        <w:pStyle w:val="ListParagraph"/>
        <w:numPr>
          <w:ilvl w:val="0"/>
          <w:numId w:val="8"/>
        </w:numPr>
        <w:ind w:left="0" w:firstLine="0"/>
        <w:rPr>
          <w:rFonts w:ascii="Arial" w:hAnsi="Arial" w:cs="Arial"/>
        </w:rPr>
      </w:pPr>
      <w:r w:rsidRPr="00E24555">
        <w:rPr>
          <w:rFonts w:ascii="Arial" w:hAnsi="Arial" w:cs="Arial"/>
        </w:rPr>
        <w:t>The Chief Executive is also appointed by the Principal Accountable Officer for the Scottish Administration (the Permanent Secretary) as the Accountable Officer for the agency, and the responsibilities of that role are set out below. The Chief Executive has overall responsibility for the delivery of the functions of FLS, in accordance with the aims, policies and priorities of the Scottish Ministers.</w:t>
      </w:r>
    </w:p>
    <w:p w14:paraId="1FCECB31" w14:textId="77777777" w:rsidR="00DC073B" w:rsidRPr="00E24555" w:rsidRDefault="00DC073B" w:rsidP="001417D0">
      <w:pPr>
        <w:pStyle w:val="ListParagraph"/>
        <w:ind w:left="0"/>
        <w:rPr>
          <w:rFonts w:ascii="Arial" w:hAnsi="Arial" w:cs="Arial"/>
        </w:rPr>
      </w:pPr>
    </w:p>
    <w:p w14:paraId="18BC2EFA" w14:textId="0DA72E89" w:rsidR="006D1889" w:rsidRPr="0076610D" w:rsidRDefault="00DC073B" w:rsidP="006D1889">
      <w:pPr>
        <w:pStyle w:val="ListParagraph"/>
        <w:ind w:left="0"/>
        <w:rPr>
          <w:rFonts w:ascii="Arial" w:hAnsi="Arial" w:cs="Arial"/>
        </w:rPr>
      </w:pPr>
      <w:r w:rsidRPr="00E24555">
        <w:rPr>
          <w:rFonts w:ascii="Arial" w:hAnsi="Arial" w:cs="Arial"/>
        </w:rPr>
        <w:t>In fulfilling this responsibility, the Chief Executive leads the agency and:</w:t>
      </w:r>
    </w:p>
    <w:p w14:paraId="0662F295" w14:textId="1EE8F584" w:rsidR="006D1889" w:rsidRPr="0076610D" w:rsidRDefault="006D1889" w:rsidP="006D1889">
      <w:pPr>
        <w:numPr>
          <w:ilvl w:val="4"/>
          <w:numId w:val="18"/>
        </w:numPr>
        <w:ind w:left="567" w:hanging="283"/>
        <w:contextualSpacing/>
        <w:rPr>
          <w:rFonts w:ascii="Arial" w:hAnsi="Arial" w:cs="Arial"/>
        </w:rPr>
      </w:pPr>
      <w:r>
        <w:rPr>
          <w:rFonts w:ascii="Arial" w:hAnsi="Arial" w:cs="Arial"/>
        </w:rPr>
        <w:t>I</w:t>
      </w:r>
      <w:r w:rsidRPr="0076610D">
        <w:rPr>
          <w:rFonts w:ascii="Arial" w:hAnsi="Arial" w:cs="Arial"/>
        </w:rPr>
        <w:t>s personally answerable for the efficient and effective operation and financial management of the agency and for performance against key targets;</w:t>
      </w:r>
    </w:p>
    <w:p w14:paraId="1D00F5BA" w14:textId="77777777" w:rsidR="006D1889" w:rsidRPr="0076610D" w:rsidRDefault="006D1889" w:rsidP="006D1889">
      <w:pPr>
        <w:ind w:left="567" w:hanging="283"/>
        <w:contextualSpacing/>
        <w:rPr>
          <w:rFonts w:ascii="Arial" w:hAnsi="Arial" w:cs="Arial"/>
        </w:rPr>
      </w:pPr>
    </w:p>
    <w:p w14:paraId="48DFB1DE" w14:textId="77777777" w:rsidR="006D1889" w:rsidRPr="0076610D" w:rsidRDefault="006D1889" w:rsidP="006D1889">
      <w:pPr>
        <w:numPr>
          <w:ilvl w:val="4"/>
          <w:numId w:val="5"/>
        </w:numPr>
        <w:ind w:left="567" w:hanging="283"/>
        <w:contextualSpacing/>
        <w:rPr>
          <w:rFonts w:ascii="Arial" w:hAnsi="Arial" w:cs="Arial"/>
        </w:rPr>
      </w:pPr>
      <w:r w:rsidRPr="0076610D">
        <w:rPr>
          <w:rFonts w:ascii="Arial" w:hAnsi="Arial" w:cs="Arial"/>
        </w:rPr>
        <w:t>Provide</w:t>
      </w:r>
      <w:r>
        <w:rPr>
          <w:rFonts w:ascii="Arial" w:hAnsi="Arial" w:cs="Arial"/>
        </w:rPr>
        <w:t>s</w:t>
      </w:r>
      <w:r w:rsidRPr="0076610D">
        <w:rPr>
          <w:rFonts w:ascii="Arial" w:hAnsi="Arial" w:cs="Arial"/>
        </w:rPr>
        <w:t xml:space="preserve"> advice and evidence on delivery to inform policy and ensures that FLS works across the Scottish Government in support of the Purpose and National Outcomes set out in the National Performance Framework;</w:t>
      </w:r>
    </w:p>
    <w:p w14:paraId="401946C8" w14:textId="77777777" w:rsidR="006D1889" w:rsidRPr="0076610D" w:rsidRDefault="006D1889" w:rsidP="006D1889">
      <w:pPr>
        <w:ind w:left="567" w:hanging="283"/>
        <w:contextualSpacing/>
        <w:rPr>
          <w:rFonts w:ascii="Arial" w:hAnsi="Arial" w:cs="Arial"/>
        </w:rPr>
      </w:pPr>
    </w:p>
    <w:p w14:paraId="24BD308A" w14:textId="77777777" w:rsidR="006D1889" w:rsidRDefault="006D1889" w:rsidP="006D1889">
      <w:pPr>
        <w:numPr>
          <w:ilvl w:val="4"/>
          <w:numId w:val="5"/>
        </w:numPr>
        <w:ind w:left="567" w:hanging="283"/>
        <w:contextualSpacing/>
        <w:rPr>
          <w:rFonts w:ascii="Arial" w:hAnsi="Arial" w:cs="Arial"/>
        </w:rPr>
      </w:pPr>
      <w:r w:rsidRPr="0076610D">
        <w:rPr>
          <w:rFonts w:ascii="Arial" w:hAnsi="Arial" w:cs="Arial"/>
        </w:rPr>
        <w:t>Provide</w:t>
      </w:r>
      <w:r>
        <w:rPr>
          <w:rFonts w:ascii="Arial" w:hAnsi="Arial" w:cs="Arial"/>
        </w:rPr>
        <w:t>s</w:t>
      </w:r>
      <w:r w:rsidRPr="0076610D">
        <w:rPr>
          <w:rFonts w:ascii="Arial" w:hAnsi="Arial" w:cs="Arial"/>
        </w:rPr>
        <w:t xml:space="preserve"> support to the DG Net Zero, including assurance on financial performance, operational effectiveness, risk management arrangements and business improvement activity;</w:t>
      </w:r>
    </w:p>
    <w:p w14:paraId="08FBD55C" w14:textId="77777777" w:rsidR="006D1889" w:rsidRDefault="006D1889" w:rsidP="006D1889">
      <w:pPr>
        <w:ind w:left="567" w:hanging="283"/>
        <w:contextualSpacing/>
        <w:rPr>
          <w:rFonts w:ascii="Arial" w:hAnsi="Arial" w:cs="Arial"/>
        </w:rPr>
      </w:pPr>
    </w:p>
    <w:p w14:paraId="4034D8E1" w14:textId="77777777" w:rsidR="006D1889" w:rsidRPr="0076610D" w:rsidRDefault="006D1889" w:rsidP="006D1889">
      <w:pPr>
        <w:numPr>
          <w:ilvl w:val="4"/>
          <w:numId w:val="5"/>
        </w:numPr>
        <w:ind w:left="567" w:hanging="283"/>
        <w:contextualSpacing/>
        <w:rPr>
          <w:rFonts w:ascii="Arial" w:hAnsi="Arial" w:cs="Arial"/>
        </w:rPr>
      </w:pPr>
      <w:r w:rsidRPr="00EE008A">
        <w:rPr>
          <w:rFonts w:ascii="Arial" w:hAnsi="Arial" w:cs="Arial"/>
        </w:rPr>
        <w:t>Manages relationships with the Portfolio Accountable Officer and the key Directorates within the Scottish Government with responsibility for the environment, nature, land use, agriculture and other policy areas which impact on forestry, working together to deliver the collective interests of Scottish Ministers</w:t>
      </w:r>
      <w:r>
        <w:rPr>
          <w:rFonts w:ascii="Arial" w:hAnsi="Arial" w:cs="Arial"/>
        </w:rPr>
        <w:t>;</w:t>
      </w:r>
    </w:p>
    <w:p w14:paraId="4670FAE4" w14:textId="77777777" w:rsidR="006D1889" w:rsidRPr="0076610D" w:rsidRDefault="006D1889" w:rsidP="006D1889">
      <w:pPr>
        <w:ind w:left="567" w:hanging="283"/>
        <w:contextualSpacing/>
        <w:rPr>
          <w:rFonts w:ascii="Arial" w:hAnsi="Arial" w:cs="Arial"/>
        </w:rPr>
      </w:pPr>
    </w:p>
    <w:p w14:paraId="7755DDC8" w14:textId="77777777" w:rsidR="006D1889" w:rsidRPr="0076610D" w:rsidRDefault="006D1889" w:rsidP="006D1889">
      <w:pPr>
        <w:numPr>
          <w:ilvl w:val="4"/>
          <w:numId w:val="5"/>
        </w:numPr>
        <w:ind w:left="567" w:hanging="283"/>
        <w:contextualSpacing/>
        <w:rPr>
          <w:rFonts w:ascii="Arial" w:hAnsi="Arial" w:cs="Arial"/>
        </w:rPr>
      </w:pPr>
      <w:r w:rsidRPr="0076610D">
        <w:rPr>
          <w:rFonts w:ascii="Arial" w:hAnsi="Arial" w:cs="Arial"/>
        </w:rPr>
        <w:t>Ensure</w:t>
      </w:r>
      <w:r>
        <w:rPr>
          <w:rFonts w:ascii="Arial" w:hAnsi="Arial" w:cs="Arial"/>
        </w:rPr>
        <w:t>s</w:t>
      </w:r>
      <w:r w:rsidRPr="0076610D">
        <w:rPr>
          <w:rFonts w:ascii="Arial" w:hAnsi="Arial" w:cs="Arial"/>
        </w:rPr>
        <w:t xml:space="preserve"> that all relevant financial considerations and Scottish Government guidance, including issues of propriety, regularity or value-for-money, are taken into account in delivering the business of FLS;</w:t>
      </w:r>
    </w:p>
    <w:p w14:paraId="342A4382" w14:textId="77777777" w:rsidR="006D1889" w:rsidRPr="0076610D" w:rsidRDefault="006D1889" w:rsidP="006D1889">
      <w:pPr>
        <w:ind w:left="567" w:hanging="283"/>
        <w:contextualSpacing/>
        <w:rPr>
          <w:rFonts w:ascii="Arial" w:hAnsi="Arial" w:cs="Arial"/>
        </w:rPr>
      </w:pPr>
    </w:p>
    <w:p w14:paraId="546CA3D3" w14:textId="77777777" w:rsidR="006D1889" w:rsidRPr="0076610D" w:rsidRDefault="006D1889" w:rsidP="006D1889">
      <w:pPr>
        <w:numPr>
          <w:ilvl w:val="4"/>
          <w:numId w:val="5"/>
        </w:numPr>
        <w:ind w:left="567" w:hanging="283"/>
        <w:contextualSpacing/>
        <w:rPr>
          <w:rFonts w:ascii="Arial" w:hAnsi="Arial" w:cs="Arial"/>
        </w:rPr>
      </w:pPr>
      <w:r w:rsidRPr="0076610D">
        <w:rPr>
          <w:rFonts w:ascii="Arial" w:hAnsi="Arial" w:cs="Arial"/>
        </w:rPr>
        <w:t>Prepar</w:t>
      </w:r>
      <w:r>
        <w:rPr>
          <w:rFonts w:ascii="Arial" w:hAnsi="Arial" w:cs="Arial"/>
        </w:rPr>
        <w:t>e</w:t>
      </w:r>
      <w:r w:rsidRPr="0076610D">
        <w:rPr>
          <w:rFonts w:ascii="Arial" w:hAnsi="Arial" w:cs="Arial"/>
        </w:rPr>
        <w:t>s and publish</w:t>
      </w:r>
      <w:r>
        <w:rPr>
          <w:rFonts w:ascii="Arial" w:hAnsi="Arial" w:cs="Arial"/>
        </w:rPr>
        <w:t>es</w:t>
      </w:r>
      <w:r w:rsidRPr="0076610D">
        <w:rPr>
          <w:rFonts w:ascii="Arial" w:hAnsi="Arial" w:cs="Arial"/>
        </w:rPr>
        <w:t xml:space="preserve"> corporate and business plans subject to Ministerial approval;</w:t>
      </w:r>
    </w:p>
    <w:p w14:paraId="66D5A812" w14:textId="77777777" w:rsidR="006D1889" w:rsidRPr="0076610D" w:rsidRDefault="006D1889" w:rsidP="006D1889">
      <w:pPr>
        <w:ind w:left="567" w:hanging="283"/>
        <w:contextualSpacing/>
        <w:rPr>
          <w:rFonts w:ascii="Arial" w:hAnsi="Arial" w:cs="Arial"/>
        </w:rPr>
      </w:pPr>
    </w:p>
    <w:p w14:paraId="2D9DB340" w14:textId="77777777" w:rsidR="006D1889" w:rsidRPr="0076610D" w:rsidRDefault="006D1889" w:rsidP="006D1889">
      <w:pPr>
        <w:numPr>
          <w:ilvl w:val="4"/>
          <w:numId w:val="5"/>
        </w:numPr>
        <w:ind w:left="567" w:hanging="283"/>
        <w:contextualSpacing/>
        <w:rPr>
          <w:rFonts w:ascii="Arial" w:hAnsi="Arial" w:cs="Arial"/>
        </w:rPr>
      </w:pPr>
      <w:r w:rsidRPr="0076610D">
        <w:rPr>
          <w:rFonts w:ascii="Arial" w:hAnsi="Arial" w:cs="Arial"/>
        </w:rPr>
        <w:t>Prepare</w:t>
      </w:r>
      <w:r>
        <w:rPr>
          <w:rFonts w:ascii="Arial" w:hAnsi="Arial" w:cs="Arial"/>
        </w:rPr>
        <w:t>s</w:t>
      </w:r>
      <w:r w:rsidRPr="0076610D">
        <w:rPr>
          <w:rFonts w:ascii="Arial" w:hAnsi="Arial" w:cs="Arial"/>
        </w:rPr>
        <w:t xml:space="preserve"> and present</w:t>
      </w:r>
      <w:r>
        <w:rPr>
          <w:rFonts w:ascii="Arial" w:hAnsi="Arial" w:cs="Arial"/>
        </w:rPr>
        <w:t>s</w:t>
      </w:r>
      <w:r w:rsidRPr="0076610D">
        <w:rPr>
          <w:rFonts w:ascii="Arial" w:hAnsi="Arial" w:cs="Arial"/>
        </w:rPr>
        <w:t xml:space="preserve"> annual audited report and accounts for FLS as directed by Scottish Ministers. In signing these accounts, the Chief Executive takes personal responsibility for their proper presentation;</w:t>
      </w:r>
    </w:p>
    <w:p w14:paraId="15F269A1" w14:textId="77777777" w:rsidR="006D1889" w:rsidRPr="0076610D" w:rsidRDefault="006D1889" w:rsidP="006D1889">
      <w:pPr>
        <w:ind w:left="567" w:hanging="283"/>
        <w:contextualSpacing/>
        <w:rPr>
          <w:rFonts w:ascii="Arial" w:hAnsi="Arial" w:cs="Arial"/>
        </w:rPr>
      </w:pPr>
    </w:p>
    <w:p w14:paraId="0FCB14FE" w14:textId="77777777" w:rsidR="006D1889" w:rsidRDefault="006D1889" w:rsidP="006D1889">
      <w:pPr>
        <w:numPr>
          <w:ilvl w:val="4"/>
          <w:numId w:val="5"/>
        </w:numPr>
        <w:ind w:left="567" w:hanging="283"/>
        <w:contextualSpacing/>
        <w:rPr>
          <w:rFonts w:ascii="Arial" w:hAnsi="Arial" w:cs="Arial"/>
        </w:rPr>
      </w:pPr>
      <w:r>
        <w:rPr>
          <w:rFonts w:ascii="Arial" w:hAnsi="Arial" w:cs="Arial"/>
        </w:rPr>
        <w:t>Oversees the</w:t>
      </w:r>
      <w:r w:rsidRPr="0076610D">
        <w:rPr>
          <w:rFonts w:ascii="Arial" w:hAnsi="Arial" w:cs="Arial"/>
        </w:rPr>
        <w:t xml:space="preserve"> development of staff, ensuring they have the tools, expertise and resources required for FLS to deliver successfully;</w:t>
      </w:r>
      <w:r w:rsidRPr="004E16C3">
        <w:rPr>
          <w:rFonts w:ascii="Arial" w:hAnsi="Arial" w:cs="Arial"/>
        </w:rPr>
        <w:t xml:space="preserve"> </w:t>
      </w:r>
    </w:p>
    <w:p w14:paraId="7CF0FD08" w14:textId="77777777" w:rsidR="006D1889" w:rsidRPr="00EE008A" w:rsidRDefault="006D1889" w:rsidP="006D1889">
      <w:pPr>
        <w:ind w:left="567" w:hanging="283"/>
        <w:rPr>
          <w:rFonts w:ascii="Arial" w:hAnsi="Arial" w:cs="Arial"/>
        </w:rPr>
      </w:pPr>
    </w:p>
    <w:p w14:paraId="442814EA" w14:textId="77777777" w:rsidR="006D1889" w:rsidRPr="0076610D" w:rsidRDefault="006D1889" w:rsidP="006D1889">
      <w:pPr>
        <w:numPr>
          <w:ilvl w:val="4"/>
          <w:numId w:val="5"/>
        </w:numPr>
        <w:ind w:left="567" w:hanging="283"/>
        <w:contextualSpacing/>
        <w:rPr>
          <w:rFonts w:ascii="Arial" w:hAnsi="Arial" w:cs="Arial"/>
        </w:rPr>
      </w:pPr>
      <w:r>
        <w:rPr>
          <w:rFonts w:ascii="Arial" w:hAnsi="Arial" w:cs="Arial"/>
        </w:rPr>
        <w:t>P</w:t>
      </w:r>
      <w:r w:rsidRPr="004E16C3">
        <w:rPr>
          <w:rFonts w:ascii="Arial" w:hAnsi="Arial" w:cs="Arial"/>
        </w:rPr>
        <w:t>romotes the wellbeing, learning and development of staff and ensures that Scottish Forestry meets the agency’s management responsibilities</w:t>
      </w:r>
      <w:r>
        <w:rPr>
          <w:rFonts w:ascii="Arial" w:hAnsi="Arial" w:cs="Arial"/>
        </w:rPr>
        <w:t>;</w:t>
      </w:r>
    </w:p>
    <w:p w14:paraId="2092753A" w14:textId="77777777" w:rsidR="006D1889" w:rsidRPr="0076610D" w:rsidRDefault="006D1889" w:rsidP="006D1889">
      <w:pPr>
        <w:ind w:left="567" w:hanging="283"/>
        <w:contextualSpacing/>
        <w:rPr>
          <w:rFonts w:ascii="Arial" w:hAnsi="Arial" w:cs="Arial"/>
        </w:rPr>
      </w:pPr>
    </w:p>
    <w:p w14:paraId="2DA7FE93" w14:textId="77777777" w:rsidR="006D1889" w:rsidRDefault="006D1889" w:rsidP="006D1889">
      <w:pPr>
        <w:numPr>
          <w:ilvl w:val="4"/>
          <w:numId w:val="5"/>
        </w:numPr>
        <w:ind w:left="567" w:hanging="283"/>
        <w:contextualSpacing/>
        <w:rPr>
          <w:rFonts w:ascii="Arial" w:hAnsi="Arial" w:cs="Arial"/>
        </w:rPr>
      </w:pPr>
      <w:r w:rsidRPr="0076610D">
        <w:rPr>
          <w:rFonts w:ascii="Arial" w:hAnsi="Arial" w:cs="Arial"/>
        </w:rPr>
        <w:lastRenderedPageBreak/>
        <w:t>Put in place appropriate operational structures, business system and procedures, including systems for financial management and control, internal control and risk management;</w:t>
      </w:r>
    </w:p>
    <w:p w14:paraId="20DE1257" w14:textId="77777777" w:rsidR="006D1889" w:rsidRPr="0076610D" w:rsidRDefault="006D1889" w:rsidP="006D1889">
      <w:pPr>
        <w:ind w:left="567" w:hanging="283"/>
        <w:contextualSpacing/>
        <w:rPr>
          <w:rFonts w:ascii="Arial" w:hAnsi="Arial" w:cs="Arial"/>
        </w:rPr>
      </w:pPr>
    </w:p>
    <w:p w14:paraId="02724B48" w14:textId="77777777" w:rsidR="006D1889" w:rsidRPr="0076610D" w:rsidRDefault="006D1889" w:rsidP="006D1889">
      <w:pPr>
        <w:numPr>
          <w:ilvl w:val="4"/>
          <w:numId w:val="5"/>
        </w:numPr>
        <w:ind w:left="567" w:hanging="283"/>
        <w:contextualSpacing/>
        <w:rPr>
          <w:rFonts w:ascii="Arial" w:hAnsi="Arial" w:cs="Arial"/>
        </w:rPr>
      </w:pPr>
      <w:bookmarkStart w:id="8" w:name="_Hlk168319021"/>
      <w:r w:rsidRPr="0076610D">
        <w:rPr>
          <w:rFonts w:ascii="Arial" w:hAnsi="Arial" w:cs="Arial"/>
        </w:rPr>
        <w:t>Ensur</w:t>
      </w:r>
      <w:r w:rsidRPr="00EE008A">
        <w:rPr>
          <w:rFonts w:ascii="Arial" w:hAnsi="Arial" w:cs="Arial"/>
        </w:rPr>
        <w:t>e</w:t>
      </w:r>
      <w:r w:rsidRPr="0076610D">
        <w:rPr>
          <w:rFonts w:ascii="Arial" w:hAnsi="Arial" w:cs="Arial"/>
        </w:rPr>
        <w:t>s that adequate systems of protective security are maintained by FLS, including appropriate physical, personnel and cyber security controls designed to protect agency assets, information, staff, and citizens during their interactions with the agency;</w:t>
      </w:r>
    </w:p>
    <w:bookmarkEnd w:id="8"/>
    <w:p w14:paraId="75BEBB0E" w14:textId="77777777" w:rsidR="006D1889" w:rsidRPr="0076610D" w:rsidRDefault="006D1889" w:rsidP="006D1889">
      <w:pPr>
        <w:ind w:left="567" w:hanging="283"/>
        <w:contextualSpacing/>
        <w:rPr>
          <w:rFonts w:ascii="Arial" w:hAnsi="Arial" w:cs="Arial"/>
        </w:rPr>
      </w:pPr>
    </w:p>
    <w:p w14:paraId="311B073E" w14:textId="77777777" w:rsidR="006D1889" w:rsidRPr="0076610D" w:rsidRDefault="006D1889" w:rsidP="006D1889">
      <w:pPr>
        <w:numPr>
          <w:ilvl w:val="4"/>
          <w:numId w:val="5"/>
        </w:numPr>
        <w:ind w:left="567" w:hanging="283"/>
        <w:contextualSpacing/>
        <w:rPr>
          <w:rFonts w:ascii="Arial" w:hAnsi="Arial" w:cs="Arial"/>
        </w:rPr>
      </w:pPr>
      <w:r w:rsidRPr="0076610D">
        <w:rPr>
          <w:rFonts w:ascii="Arial" w:hAnsi="Arial" w:cs="Arial"/>
        </w:rPr>
        <w:t>Ensur</w:t>
      </w:r>
      <w:r>
        <w:rPr>
          <w:rFonts w:ascii="Arial" w:hAnsi="Arial" w:cs="Arial"/>
        </w:rPr>
        <w:t>e</w:t>
      </w:r>
      <w:r w:rsidRPr="0076610D">
        <w:rPr>
          <w:rFonts w:ascii="Arial" w:hAnsi="Arial" w:cs="Arial"/>
        </w:rPr>
        <w:t>s Best Value in both frontline delivery and corporate functions of the agency, including use of collaborative procurement and shared service arrangements where participation offers value-for-money for the agency and the public purse;</w:t>
      </w:r>
    </w:p>
    <w:p w14:paraId="74F1A95E" w14:textId="77777777" w:rsidR="006D1889" w:rsidRPr="0076610D" w:rsidRDefault="006D1889" w:rsidP="006D1889">
      <w:pPr>
        <w:ind w:left="567" w:hanging="283"/>
        <w:contextualSpacing/>
        <w:rPr>
          <w:rFonts w:ascii="Arial" w:hAnsi="Arial" w:cs="Arial"/>
        </w:rPr>
      </w:pPr>
    </w:p>
    <w:p w14:paraId="75FB5ECD" w14:textId="77777777" w:rsidR="006D1889" w:rsidRPr="0076610D" w:rsidRDefault="006D1889" w:rsidP="006D1889">
      <w:pPr>
        <w:numPr>
          <w:ilvl w:val="4"/>
          <w:numId w:val="5"/>
        </w:numPr>
        <w:ind w:left="567" w:hanging="283"/>
        <w:contextualSpacing/>
        <w:rPr>
          <w:rFonts w:ascii="Arial" w:hAnsi="Arial" w:cs="Arial"/>
        </w:rPr>
      </w:pPr>
      <w:r>
        <w:rPr>
          <w:rFonts w:ascii="Arial" w:hAnsi="Arial" w:cs="Arial"/>
        </w:rPr>
        <w:t>Ensures r</w:t>
      </w:r>
      <w:r w:rsidRPr="0076610D">
        <w:rPr>
          <w:rFonts w:ascii="Arial" w:hAnsi="Arial" w:cs="Arial"/>
        </w:rPr>
        <w:t xml:space="preserve">eplies </w:t>
      </w:r>
      <w:r>
        <w:rPr>
          <w:rFonts w:ascii="Arial" w:hAnsi="Arial" w:cs="Arial"/>
        </w:rPr>
        <w:t xml:space="preserve">are made </w:t>
      </w:r>
      <w:r w:rsidRPr="0076610D">
        <w:rPr>
          <w:rFonts w:ascii="Arial" w:hAnsi="Arial" w:cs="Arial"/>
        </w:rPr>
        <w:t xml:space="preserve">to correspondence from Members of the Scottish Parliament (MSPs) (or other elected representatives where appropriate) on matters within FLS’s responsibilities; and otherwise supports Scottish Ministers by preparing Ministerial briefings, responses to Freedom of Information requests, Ministerial correspondence and </w:t>
      </w:r>
      <w:r w:rsidRPr="00EE008A">
        <w:rPr>
          <w:rFonts w:ascii="Arial" w:hAnsi="Arial" w:cs="Arial"/>
        </w:rPr>
        <w:t>parliamentary</w:t>
      </w:r>
      <w:r w:rsidRPr="0076610D">
        <w:rPr>
          <w:rFonts w:ascii="Arial" w:hAnsi="Arial" w:cs="Arial"/>
        </w:rPr>
        <w:t xml:space="preserve"> questions from MSPs in the Scottish Parliament;</w:t>
      </w:r>
    </w:p>
    <w:p w14:paraId="1E16F78D" w14:textId="4DBA0003" w:rsidR="00DC073B" w:rsidRPr="006D1889" w:rsidRDefault="006D1889" w:rsidP="006D1889">
      <w:pPr>
        <w:pStyle w:val="ListParagraph"/>
        <w:numPr>
          <w:ilvl w:val="4"/>
          <w:numId w:val="5"/>
        </w:numPr>
        <w:ind w:left="567" w:hanging="283"/>
        <w:rPr>
          <w:rFonts w:ascii="Arial" w:hAnsi="Arial" w:cs="Arial"/>
        </w:rPr>
      </w:pPr>
      <w:r w:rsidRPr="0076610D">
        <w:rPr>
          <w:rFonts w:ascii="Arial" w:hAnsi="Arial" w:cs="Arial"/>
        </w:rPr>
        <w:t>Keeps the content of the FLS Framework Document under review.</w:t>
      </w:r>
    </w:p>
    <w:p w14:paraId="72239EAE" w14:textId="77777777" w:rsidR="00DC073B" w:rsidRPr="00E24555" w:rsidRDefault="00DC073B" w:rsidP="001417D0">
      <w:pPr>
        <w:pStyle w:val="ListParagraph"/>
        <w:ind w:left="0"/>
        <w:rPr>
          <w:rFonts w:ascii="Arial" w:hAnsi="Arial" w:cs="Arial"/>
        </w:rPr>
      </w:pPr>
    </w:p>
    <w:p w14:paraId="5B8B7DD5" w14:textId="0CE55FFD" w:rsidR="00DC073B" w:rsidRPr="00E24555" w:rsidRDefault="00DC073B" w:rsidP="001417D0">
      <w:pPr>
        <w:pStyle w:val="ListParagraph"/>
        <w:numPr>
          <w:ilvl w:val="0"/>
          <w:numId w:val="8"/>
        </w:numPr>
        <w:ind w:left="0" w:firstLine="0"/>
        <w:rPr>
          <w:rFonts w:ascii="Arial" w:hAnsi="Arial" w:cs="Arial"/>
        </w:rPr>
      </w:pPr>
      <w:r w:rsidRPr="00E24555">
        <w:rPr>
          <w:rFonts w:ascii="Arial" w:hAnsi="Arial" w:cs="Arial"/>
        </w:rPr>
        <w:t xml:space="preserve">The Chief Executive in both their overall leadership role and the specific responsibilities of the Accountable Officer role pays particular attention to </w:t>
      </w:r>
      <w:r w:rsidR="004379E6" w:rsidRPr="00E24555">
        <w:rPr>
          <w:rFonts w:ascii="Arial" w:hAnsi="Arial" w:cs="Arial"/>
        </w:rPr>
        <w:t>k</w:t>
      </w:r>
      <w:r w:rsidRPr="00E24555">
        <w:rPr>
          <w:rFonts w:ascii="Arial" w:hAnsi="Arial" w:cs="Arial"/>
        </w:rPr>
        <w:t xml:space="preserve">ey </w:t>
      </w:r>
      <w:r w:rsidR="004379E6" w:rsidRPr="00E24555">
        <w:rPr>
          <w:rFonts w:ascii="Arial" w:hAnsi="Arial" w:cs="Arial"/>
        </w:rPr>
        <w:t>g</w:t>
      </w:r>
      <w:r w:rsidRPr="00E24555">
        <w:rPr>
          <w:rFonts w:ascii="Arial" w:hAnsi="Arial" w:cs="Arial"/>
        </w:rPr>
        <w:t xml:space="preserve">overnance </w:t>
      </w:r>
      <w:r w:rsidR="004379E6" w:rsidRPr="00E24555">
        <w:rPr>
          <w:rFonts w:ascii="Arial" w:hAnsi="Arial" w:cs="Arial"/>
        </w:rPr>
        <w:t>i</w:t>
      </w:r>
      <w:r w:rsidRPr="00E24555">
        <w:rPr>
          <w:rFonts w:ascii="Arial" w:hAnsi="Arial" w:cs="Arial"/>
        </w:rPr>
        <w:t>ssues.</w:t>
      </w:r>
    </w:p>
    <w:p w14:paraId="116741B4" w14:textId="77777777" w:rsidR="00DC073B" w:rsidRPr="00E24555" w:rsidRDefault="00DC073B" w:rsidP="001417D0">
      <w:pPr>
        <w:pStyle w:val="ListParagraph"/>
        <w:ind w:left="0"/>
        <w:rPr>
          <w:rFonts w:ascii="Arial" w:hAnsi="Arial" w:cs="Arial"/>
        </w:rPr>
      </w:pPr>
    </w:p>
    <w:p w14:paraId="41504A64" w14:textId="77777777" w:rsidR="00DC073B" w:rsidRDefault="00DC073B" w:rsidP="001417D0">
      <w:pPr>
        <w:pStyle w:val="ListParagraph"/>
        <w:ind w:left="0"/>
        <w:rPr>
          <w:rFonts w:ascii="Arial" w:hAnsi="Arial" w:cs="Arial"/>
          <w:b/>
          <w:bCs/>
        </w:rPr>
      </w:pPr>
      <w:r w:rsidRPr="00E24555">
        <w:rPr>
          <w:rFonts w:ascii="Arial" w:hAnsi="Arial" w:cs="Arial"/>
          <w:b/>
          <w:bCs/>
        </w:rPr>
        <w:t xml:space="preserve">Financial Reporting Accounting </w:t>
      </w:r>
    </w:p>
    <w:bookmarkEnd w:id="7"/>
    <w:p w14:paraId="6F2AFA5F" w14:textId="77777777" w:rsidR="006215F5" w:rsidRPr="00E24555" w:rsidRDefault="006215F5" w:rsidP="001417D0">
      <w:pPr>
        <w:pStyle w:val="ListParagraph"/>
        <w:ind w:left="0"/>
        <w:rPr>
          <w:rFonts w:ascii="Arial" w:hAnsi="Arial" w:cs="Arial"/>
          <w:b/>
          <w:bCs/>
        </w:rPr>
      </w:pPr>
    </w:p>
    <w:p w14:paraId="4042BA6A" w14:textId="77777777" w:rsidR="00DC073B" w:rsidRPr="00E24555" w:rsidRDefault="00DC073B" w:rsidP="001417D0">
      <w:pPr>
        <w:pStyle w:val="ListParagraph"/>
        <w:numPr>
          <w:ilvl w:val="0"/>
          <w:numId w:val="8"/>
        </w:numPr>
        <w:ind w:left="0" w:firstLine="0"/>
        <w:rPr>
          <w:rFonts w:ascii="Arial" w:hAnsi="Arial" w:cs="Arial"/>
        </w:rPr>
      </w:pPr>
      <w:r w:rsidRPr="00E24555">
        <w:rPr>
          <w:rFonts w:ascii="Arial" w:hAnsi="Arial" w:cs="Arial"/>
        </w:rPr>
        <w:t xml:space="preserve">FLS publishes an annual report of its activities together with its audited accounts after the end of each financial year.  The annual report and accounts will cover the activities of any corporate, subsidiary or joint ventures under the control of FLS. </w:t>
      </w:r>
    </w:p>
    <w:p w14:paraId="5AF65769" w14:textId="77777777" w:rsidR="00DC073B" w:rsidRPr="00E24555" w:rsidRDefault="00DC073B" w:rsidP="001417D0">
      <w:pPr>
        <w:pStyle w:val="ListParagraph"/>
        <w:ind w:left="0"/>
        <w:rPr>
          <w:rFonts w:ascii="Arial" w:hAnsi="Arial" w:cs="Arial"/>
        </w:rPr>
      </w:pPr>
    </w:p>
    <w:p w14:paraId="37844E5B" w14:textId="2BF2E492" w:rsidR="00DC073B" w:rsidRPr="00E24555" w:rsidRDefault="00DC073B" w:rsidP="001417D0">
      <w:pPr>
        <w:pStyle w:val="ListParagraph"/>
        <w:numPr>
          <w:ilvl w:val="0"/>
          <w:numId w:val="8"/>
        </w:numPr>
        <w:ind w:left="0" w:firstLine="0"/>
        <w:rPr>
          <w:rFonts w:ascii="Arial" w:hAnsi="Arial" w:cs="Arial"/>
        </w:rPr>
      </w:pPr>
      <w:r w:rsidRPr="00E24555">
        <w:rPr>
          <w:rFonts w:ascii="Arial" w:hAnsi="Arial" w:cs="Arial"/>
        </w:rPr>
        <w:t>FLS complies with the Government Financial Reporting Manual (FReM) and outline</w:t>
      </w:r>
      <w:r w:rsidR="00E02495" w:rsidRPr="00E24555">
        <w:rPr>
          <w:rFonts w:ascii="Arial" w:hAnsi="Arial" w:cs="Arial"/>
        </w:rPr>
        <w:t>s</w:t>
      </w:r>
      <w:r w:rsidRPr="00E24555">
        <w:rPr>
          <w:rFonts w:ascii="Arial" w:hAnsi="Arial" w:cs="Arial"/>
        </w:rPr>
        <w:t xml:space="preserve"> the Agency’s main activities and performance against agreed objectives and targets for the previous financial year. </w:t>
      </w:r>
    </w:p>
    <w:p w14:paraId="69BED285" w14:textId="77777777" w:rsidR="00DC073B" w:rsidRPr="00E24555" w:rsidRDefault="00DC073B" w:rsidP="001417D0">
      <w:pPr>
        <w:pStyle w:val="ListParagraph"/>
        <w:ind w:left="0"/>
        <w:rPr>
          <w:rFonts w:ascii="Arial" w:hAnsi="Arial" w:cs="Arial"/>
        </w:rPr>
      </w:pPr>
    </w:p>
    <w:p w14:paraId="589F33DF" w14:textId="104945CE" w:rsidR="00DC073B" w:rsidRPr="00E24555" w:rsidRDefault="00DC073B" w:rsidP="001417D0">
      <w:pPr>
        <w:pStyle w:val="ListParagraph"/>
        <w:numPr>
          <w:ilvl w:val="0"/>
          <w:numId w:val="8"/>
        </w:numPr>
        <w:ind w:left="0" w:firstLine="0"/>
        <w:rPr>
          <w:rFonts w:ascii="Arial" w:hAnsi="Arial" w:cs="Arial"/>
        </w:rPr>
      </w:pPr>
      <w:r w:rsidRPr="00E24555">
        <w:rPr>
          <w:rFonts w:ascii="Arial" w:hAnsi="Arial" w:cs="Arial"/>
        </w:rPr>
        <w:t xml:space="preserve">The accounts are prepared in accordance with relevant statutes and the specific accounts direction (including compliance with the FReM) and other relevant guidance issued by the Scottish Ministers.  Any financial objectives or targets set by the Scottish Ministers </w:t>
      </w:r>
      <w:r w:rsidR="004379E6" w:rsidRPr="00E24555">
        <w:rPr>
          <w:rFonts w:ascii="Arial" w:hAnsi="Arial" w:cs="Arial"/>
        </w:rPr>
        <w:t>are</w:t>
      </w:r>
      <w:r w:rsidRPr="00E24555">
        <w:rPr>
          <w:rFonts w:ascii="Arial" w:hAnsi="Arial" w:cs="Arial"/>
        </w:rPr>
        <w:t xml:space="preserve"> reported in the accounts.</w:t>
      </w:r>
    </w:p>
    <w:p w14:paraId="6E95E001" w14:textId="77777777" w:rsidR="00DC073B" w:rsidRPr="00E24555" w:rsidRDefault="00DC073B" w:rsidP="001417D0">
      <w:pPr>
        <w:pStyle w:val="ListParagraph"/>
        <w:ind w:left="0"/>
        <w:rPr>
          <w:rFonts w:ascii="Arial" w:hAnsi="Arial" w:cs="Arial"/>
        </w:rPr>
      </w:pPr>
    </w:p>
    <w:p w14:paraId="06BF7915" w14:textId="77777777" w:rsidR="00DC073B" w:rsidRPr="00E24555" w:rsidRDefault="00DC073B" w:rsidP="001417D0">
      <w:pPr>
        <w:pStyle w:val="ListParagraph"/>
        <w:numPr>
          <w:ilvl w:val="0"/>
          <w:numId w:val="8"/>
        </w:numPr>
        <w:ind w:left="0" w:firstLine="0"/>
        <w:rPr>
          <w:rFonts w:ascii="Arial" w:hAnsi="Arial" w:cs="Arial"/>
        </w:rPr>
      </w:pPr>
      <w:r w:rsidRPr="00E24555">
        <w:rPr>
          <w:rFonts w:ascii="Arial" w:hAnsi="Arial" w:cs="Arial"/>
        </w:rPr>
        <w:t xml:space="preserve">FLS’s Accountable Officer is responsible for the laying of the annual report and accounts in the Scottish Parliament. Whilst the statutory deadline for laying and publishing accounts audited by the Auditor General for Scotland (AGS) is 31 December after the end of the relevant financial year, the Scottish Ministers expect that accounts will be laid before the Scottish Parliament and published well before this date, to support the wider consolidation of the SG accounts. </w:t>
      </w:r>
    </w:p>
    <w:p w14:paraId="7A94D1B3" w14:textId="77777777" w:rsidR="00DC073B" w:rsidRPr="00E24555" w:rsidRDefault="00DC073B" w:rsidP="001417D0">
      <w:pPr>
        <w:pStyle w:val="ListParagraph"/>
        <w:ind w:left="0"/>
        <w:rPr>
          <w:rFonts w:ascii="Arial" w:hAnsi="Arial" w:cs="Arial"/>
        </w:rPr>
      </w:pPr>
    </w:p>
    <w:p w14:paraId="662D8F4E" w14:textId="3A3DAD46" w:rsidR="00E15BD4" w:rsidRPr="00E24555" w:rsidRDefault="00DC073B" w:rsidP="001417D0">
      <w:pPr>
        <w:pStyle w:val="ListParagraph"/>
        <w:numPr>
          <w:ilvl w:val="0"/>
          <w:numId w:val="8"/>
        </w:numPr>
        <w:ind w:left="0" w:firstLine="0"/>
        <w:rPr>
          <w:rFonts w:ascii="Arial" w:hAnsi="Arial" w:cs="Arial"/>
        </w:rPr>
      </w:pPr>
      <w:r w:rsidRPr="00E24555">
        <w:rPr>
          <w:rFonts w:ascii="Arial" w:hAnsi="Arial" w:cs="Arial"/>
        </w:rPr>
        <w:t>As a body which is part of the Scottish administration FLS has a duty to provide its annual governance statement to the Scottish Government via the Governance and Risk Branch to support and inform the SG Consolidated Annual Accounts.</w:t>
      </w:r>
    </w:p>
    <w:p w14:paraId="57CDCAAE" w14:textId="77777777" w:rsidR="006D2F22" w:rsidRPr="00E24555" w:rsidRDefault="006D2F22" w:rsidP="005F2026">
      <w:pPr>
        <w:rPr>
          <w:rFonts w:ascii="Arial" w:hAnsi="Arial" w:cs="Arial"/>
          <w:b/>
          <w:bCs/>
        </w:rPr>
      </w:pPr>
    </w:p>
    <w:p w14:paraId="759D8F15" w14:textId="1A88CCE6" w:rsidR="005F2026" w:rsidRPr="00E24555" w:rsidRDefault="006209C9" w:rsidP="005F2026">
      <w:pPr>
        <w:rPr>
          <w:rFonts w:ascii="Arial" w:hAnsi="Arial" w:cs="Arial"/>
          <w:b/>
          <w:bCs/>
        </w:rPr>
      </w:pPr>
      <w:r w:rsidRPr="00E24555">
        <w:rPr>
          <w:rFonts w:ascii="Arial" w:hAnsi="Arial" w:cs="Arial"/>
          <w:b/>
          <w:bCs/>
        </w:rPr>
        <w:lastRenderedPageBreak/>
        <w:t>The establishment of any advisory groups</w:t>
      </w:r>
      <w:r w:rsidR="002532C5" w:rsidRPr="00E24555">
        <w:rPr>
          <w:rFonts w:ascii="Arial" w:hAnsi="Arial" w:cs="Arial"/>
          <w:b/>
          <w:bCs/>
        </w:rPr>
        <w:t xml:space="preserve"> by FLS</w:t>
      </w:r>
      <w:r w:rsidRPr="00E24555">
        <w:rPr>
          <w:rFonts w:ascii="Arial" w:hAnsi="Arial" w:cs="Arial"/>
          <w:b/>
          <w:bCs/>
        </w:rPr>
        <w:t xml:space="preserve"> to assist the Scottish Ministers in carrying out relevant functions.</w:t>
      </w:r>
    </w:p>
    <w:p w14:paraId="6DD175A5" w14:textId="7852AD4C" w:rsidR="004E5EAE" w:rsidRPr="00E24555" w:rsidRDefault="004E5EAE" w:rsidP="005F2026">
      <w:pPr>
        <w:rPr>
          <w:rFonts w:ascii="Arial" w:hAnsi="Arial" w:cs="Arial"/>
          <w:b/>
          <w:bCs/>
        </w:rPr>
      </w:pPr>
      <w:r w:rsidRPr="00E24555">
        <w:rPr>
          <w:rFonts w:ascii="Arial" w:hAnsi="Arial" w:cs="Arial"/>
          <w:b/>
          <w:bCs/>
        </w:rPr>
        <w:t>Strategic Advisory Board</w:t>
      </w:r>
    </w:p>
    <w:p w14:paraId="4EB14270" w14:textId="3A641CA1" w:rsidR="004E5EAE" w:rsidRPr="00E24555" w:rsidRDefault="004E5EAE" w:rsidP="004E5EAE">
      <w:pPr>
        <w:pStyle w:val="ListParagraph"/>
        <w:numPr>
          <w:ilvl w:val="0"/>
          <w:numId w:val="8"/>
        </w:numPr>
        <w:ind w:left="0" w:firstLine="0"/>
        <w:rPr>
          <w:rFonts w:ascii="Arial" w:hAnsi="Arial" w:cs="Arial"/>
        </w:rPr>
      </w:pPr>
      <w:r w:rsidRPr="00E24555">
        <w:rPr>
          <w:rFonts w:ascii="Arial" w:hAnsi="Arial" w:cs="Arial"/>
        </w:rPr>
        <w:t>The Chief Executive, as Accountable Officer, is personally accountable to Scottish Ministers for the performance of FLS and delivery of its functions. In doing so they are supported by the FLS Strategic Advisory Board which comprises Executive Directors and Non-Executive Advisors, with, when appropriate, other temporary external experts who can scrutinise, explore and add subject matter expertise and knowledge to relevant risks, topics and themes in substantial depth to strengthen the strategic advisory capacity</w:t>
      </w:r>
      <w:r w:rsidR="00AF1750" w:rsidRPr="00E24555">
        <w:rPr>
          <w:rFonts w:ascii="Arial" w:hAnsi="Arial" w:cs="Arial"/>
        </w:rPr>
        <w:t xml:space="preserve">. </w:t>
      </w:r>
    </w:p>
    <w:p w14:paraId="140EE3A7" w14:textId="77777777" w:rsidR="004E5EAE" w:rsidRPr="00E24555" w:rsidRDefault="004E5EAE" w:rsidP="006D2F22">
      <w:pPr>
        <w:pStyle w:val="ListParagraph"/>
        <w:ind w:left="0"/>
        <w:rPr>
          <w:rFonts w:ascii="Arial" w:hAnsi="Arial" w:cs="Arial"/>
        </w:rPr>
      </w:pPr>
    </w:p>
    <w:p w14:paraId="73501EE2" w14:textId="014EA2AD" w:rsidR="006209C9" w:rsidRPr="00E24555" w:rsidRDefault="004E5EAE" w:rsidP="004E5EAE">
      <w:pPr>
        <w:pStyle w:val="ListParagraph"/>
        <w:numPr>
          <w:ilvl w:val="0"/>
          <w:numId w:val="8"/>
        </w:numPr>
        <w:ind w:left="0" w:firstLine="0"/>
        <w:rPr>
          <w:rFonts w:ascii="Arial" w:hAnsi="Arial" w:cs="Arial"/>
        </w:rPr>
      </w:pPr>
      <w:r w:rsidRPr="00E24555">
        <w:rPr>
          <w:rFonts w:ascii="Arial" w:hAnsi="Arial" w:cs="Arial"/>
        </w:rPr>
        <w:t>The Board’s role is to provide a scrutiny and challenge function to the Chief Executive on strategic development, organisational performance and progress made across identified and agreed strategic thematic areas.</w:t>
      </w:r>
    </w:p>
    <w:p w14:paraId="471171AD" w14:textId="77777777" w:rsidR="004E5EAE" w:rsidRPr="00E24555" w:rsidRDefault="004E5EAE" w:rsidP="006D2F22">
      <w:pPr>
        <w:pStyle w:val="ListParagraph"/>
        <w:rPr>
          <w:rFonts w:ascii="Arial" w:hAnsi="Arial" w:cs="Arial"/>
        </w:rPr>
      </w:pPr>
    </w:p>
    <w:p w14:paraId="39EFFEDF" w14:textId="5E1628B3" w:rsidR="004E5EAE" w:rsidRPr="00E24555" w:rsidRDefault="004E5EAE" w:rsidP="004E5EAE">
      <w:pPr>
        <w:rPr>
          <w:rFonts w:ascii="Arial" w:hAnsi="Arial" w:cs="Arial"/>
          <w:b/>
          <w:bCs/>
        </w:rPr>
      </w:pPr>
      <w:r w:rsidRPr="00E24555">
        <w:rPr>
          <w:rFonts w:ascii="Arial" w:hAnsi="Arial" w:cs="Arial"/>
          <w:b/>
          <w:bCs/>
        </w:rPr>
        <w:t>Audit and Risk Committee</w:t>
      </w:r>
    </w:p>
    <w:p w14:paraId="4C2CDB72" w14:textId="6607A0FD" w:rsidR="004E5EAE" w:rsidRPr="00E24555" w:rsidRDefault="004E5EAE" w:rsidP="004E5EAE">
      <w:pPr>
        <w:pStyle w:val="ListParagraph"/>
        <w:numPr>
          <w:ilvl w:val="0"/>
          <w:numId w:val="8"/>
        </w:numPr>
        <w:ind w:left="0" w:firstLine="0"/>
        <w:rPr>
          <w:rFonts w:ascii="Arial" w:hAnsi="Arial" w:cs="Arial"/>
        </w:rPr>
      </w:pPr>
      <w:r w:rsidRPr="00E24555">
        <w:rPr>
          <w:rFonts w:ascii="Arial" w:hAnsi="Arial" w:cs="Arial"/>
        </w:rPr>
        <w:t>The Audit and Risk Committee (ARC) supports the FLS Chief Executive by providing advice and constructive challenge, in particular providing support in relation to their responsibilities for issues of risk management, control, and governance and associated assurance to support yearend accountability and reporting.</w:t>
      </w:r>
    </w:p>
    <w:p w14:paraId="48873B92" w14:textId="77777777" w:rsidR="004E5EAE" w:rsidRPr="00E24555" w:rsidRDefault="004E5EAE" w:rsidP="006D2F22">
      <w:pPr>
        <w:pStyle w:val="ListParagraph"/>
        <w:ind w:left="0"/>
        <w:rPr>
          <w:rFonts w:ascii="Arial" w:hAnsi="Arial" w:cs="Arial"/>
        </w:rPr>
      </w:pPr>
    </w:p>
    <w:p w14:paraId="4AC67D39" w14:textId="409C35E1" w:rsidR="004E5EAE" w:rsidRPr="00E24555" w:rsidRDefault="004E5EAE" w:rsidP="006D2F22">
      <w:pPr>
        <w:pStyle w:val="ListParagraph"/>
        <w:numPr>
          <w:ilvl w:val="0"/>
          <w:numId w:val="8"/>
        </w:numPr>
        <w:ind w:left="0" w:firstLine="0"/>
        <w:rPr>
          <w:rFonts w:ascii="Arial" w:hAnsi="Arial" w:cs="Arial"/>
        </w:rPr>
      </w:pPr>
      <w:r w:rsidRPr="00E24555">
        <w:rPr>
          <w:rFonts w:ascii="Arial" w:hAnsi="Arial" w:cs="Arial"/>
        </w:rPr>
        <w:t xml:space="preserve">The membership of the ARC comprises all appointed Non-Executive Advisors. The Chief Executive, Director of Corporate Services and Chief Financial Officer routinely attend the ARC, along with representatives from </w:t>
      </w:r>
      <w:r w:rsidR="00EE12F0" w:rsidRPr="00E24555">
        <w:rPr>
          <w:rFonts w:ascii="Arial" w:hAnsi="Arial" w:cs="Arial"/>
        </w:rPr>
        <w:t xml:space="preserve">Scottish Government </w:t>
      </w:r>
      <w:r w:rsidRPr="00E24555">
        <w:rPr>
          <w:rFonts w:ascii="Arial" w:hAnsi="Arial" w:cs="Arial"/>
        </w:rPr>
        <w:t xml:space="preserve">Internal Audit and </w:t>
      </w:r>
      <w:r w:rsidR="00EE12F0" w:rsidRPr="00E24555">
        <w:rPr>
          <w:rFonts w:ascii="Arial" w:hAnsi="Arial" w:cs="Arial"/>
        </w:rPr>
        <w:t xml:space="preserve">the agency’s </w:t>
      </w:r>
      <w:r w:rsidRPr="00E24555">
        <w:rPr>
          <w:rFonts w:ascii="Arial" w:hAnsi="Arial" w:cs="Arial"/>
        </w:rPr>
        <w:t>External Audit</w:t>
      </w:r>
      <w:r w:rsidR="00EE12F0" w:rsidRPr="00E24555">
        <w:rPr>
          <w:rFonts w:ascii="Arial" w:hAnsi="Arial" w:cs="Arial"/>
        </w:rPr>
        <w:t>ors</w:t>
      </w:r>
      <w:r w:rsidRPr="00E24555">
        <w:rPr>
          <w:rFonts w:ascii="Arial" w:hAnsi="Arial" w:cs="Arial"/>
        </w:rPr>
        <w:t xml:space="preserve">. </w:t>
      </w:r>
    </w:p>
    <w:p w14:paraId="25703DE7" w14:textId="77777777" w:rsidR="006D2F22" w:rsidRPr="00E24555" w:rsidRDefault="006D2F22" w:rsidP="005F2026">
      <w:pPr>
        <w:rPr>
          <w:rFonts w:ascii="Arial" w:hAnsi="Arial" w:cs="Arial"/>
          <w:b/>
          <w:bCs/>
        </w:rPr>
      </w:pPr>
    </w:p>
    <w:p w14:paraId="3D92BFF5" w14:textId="64D0483D" w:rsidR="00E15BD4" w:rsidRPr="00E24555" w:rsidRDefault="00E15BD4" w:rsidP="005F2026">
      <w:pPr>
        <w:rPr>
          <w:rFonts w:ascii="Arial" w:hAnsi="Arial" w:cs="Arial"/>
          <w:b/>
          <w:bCs/>
        </w:rPr>
      </w:pPr>
      <w:r w:rsidRPr="00E24555">
        <w:rPr>
          <w:rFonts w:ascii="Arial" w:hAnsi="Arial" w:cs="Arial"/>
          <w:b/>
          <w:bCs/>
        </w:rPr>
        <w:t>SECTION D</w:t>
      </w:r>
    </w:p>
    <w:p w14:paraId="0F7BE177" w14:textId="09B2C837" w:rsidR="005F2026" w:rsidRPr="00E24555" w:rsidRDefault="005F2026" w:rsidP="005F2026">
      <w:pPr>
        <w:rPr>
          <w:rFonts w:ascii="Arial" w:hAnsi="Arial" w:cs="Arial"/>
          <w:b/>
          <w:bCs/>
        </w:rPr>
      </w:pPr>
      <w:r w:rsidRPr="00E24555">
        <w:rPr>
          <w:rFonts w:ascii="Arial" w:hAnsi="Arial" w:cs="Arial"/>
          <w:b/>
          <w:bCs/>
        </w:rPr>
        <w:t>Staff</w:t>
      </w:r>
    </w:p>
    <w:p w14:paraId="219A8B3D" w14:textId="6E28210F" w:rsidR="00555EC0" w:rsidRPr="00E24555" w:rsidRDefault="00555EC0" w:rsidP="001417D0">
      <w:pPr>
        <w:pStyle w:val="ListParagraph"/>
        <w:numPr>
          <w:ilvl w:val="0"/>
          <w:numId w:val="8"/>
        </w:numPr>
        <w:ind w:left="0" w:firstLine="0"/>
        <w:rPr>
          <w:rFonts w:ascii="Arial" w:hAnsi="Arial" w:cs="Arial"/>
        </w:rPr>
      </w:pPr>
      <w:r w:rsidRPr="00E24555">
        <w:rPr>
          <w:rFonts w:ascii="Arial" w:hAnsi="Arial" w:cs="Arial"/>
        </w:rPr>
        <w:t xml:space="preserve">As of </w:t>
      </w:r>
      <w:r w:rsidR="00DC073B" w:rsidRPr="00E24555">
        <w:rPr>
          <w:rFonts w:ascii="Arial" w:hAnsi="Arial" w:cs="Arial"/>
        </w:rPr>
        <w:t>March</w:t>
      </w:r>
      <w:r w:rsidR="00A66CB3" w:rsidRPr="00E24555">
        <w:rPr>
          <w:rFonts w:ascii="Arial" w:hAnsi="Arial" w:cs="Arial"/>
        </w:rPr>
        <w:t xml:space="preserve"> </w:t>
      </w:r>
      <w:r w:rsidRPr="00E24555">
        <w:rPr>
          <w:rFonts w:ascii="Arial" w:hAnsi="Arial" w:cs="Arial"/>
        </w:rPr>
        <w:t>202</w:t>
      </w:r>
      <w:r w:rsidR="00A66CB3" w:rsidRPr="00E24555">
        <w:rPr>
          <w:rFonts w:ascii="Arial" w:hAnsi="Arial" w:cs="Arial"/>
        </w:rPr>
        <w:t>4</w:t>
      </w:r>
      <w:r w:rsidRPr="00E24555">
        <w:rPr>
          <w:rFonts w:ascii="Arial" w:hAnsi="Arial" w:cs="Arial"/>
        </w:rPr>
        <w:t>, Scottish Forestry employs</w:t>
      </w:r>
      <w:r w:rsidR="00A66CB3" w:rsidRPr="00E24555">
        <w:rPr>
          <w:rFonts w:ascii="Arial" w:hAnsi="Arial" w:cs="Arial"/>
        </w:rPr>
        <w:t xml:space="preserve"> c.230 people, an increase of 35% since 2019.</w:t>
      </w:r>
      <w:r w:rsidR="00857680" w:rsidRPr="00E24555">
        <w:rPr>
          <w:rFonts w:ascii="Arial" w:hAnsi="Arial" w:cs="Arial"/>
        </w:rPr>
        <w:t xml:space="preserve"> </w:t>
      </w:r>
      <w:r w:rsidR="006215F5">
        <w:rPr>
          <w:rFonts w:ascii="Arial" w:hAnsi="Arial" w:cs="Arial"/>
        </w:rPr>
        <w:t>The SF</w:t>
      </w:r>
      <w:r w:rsidRPr="00E24555">
        <w:rPr>
          <w:rFonts w:ascii="Arial" w:hAnsi="Arial" w:cs="Arial"/>
        </w:rPr>
        <w:t xml:space="preserve"> employees work across five regional conservancies and a</w:t>
      </w:r>
      <w:r w:rsidR="00C7494A" w:rsidRPr="00E24555">
        <w:rPr>
          <w:rFonts w:ascii="Arial" w:hAnsi="Arial" w:cs="Arial"/>
        </w:rPr>
        <w:t>n</w:t>
      </w:r>
      <w:r w:rsidRPr="00E24555">
        <w:rPr>
          <w:rFonts w:ascii="Arial" w:hAnsi="Arial" w:cs="Arial"/>
        </w:rPr>
        <w:t xml:space="preserve"> office in Edinburgh. Over half </w:t>
      </w:r>
      <w:r w:rsidR="00857680" w:rsidRPr="00E24555">
        <w:rPr>
          <w:rFonts w:ascii="Arial" w:hAnsi="Arial" w:cs="Arial"/>
        </w:rPr>
        <w:t xml:space="preserve">of the SF </w:t>
      </w:r>
      <w:r w:rsidRPr="00E24555">
        <w:rPr>
          <w:rFonts w:ascii="Arial" w:hAnsi="Arial" w:cs="Arial"/>
        </w:rPr>
        <w:t xml:space="preserve">workforce (53%) are female and 47% </w:t>
      </w:r>
      <w:r w:rsidR="00705C21" w:rsidRPr="00E24555">
        <w:rPr>
          <w:rFonts w:ascii="Arial" w:hAnsi="Arial" w:cs="Arial"/>
        </w:rPr>
        <w:t xml:space="preserve">are </w:t>
      </w:r>
      <w:r w:rsidRPr="00E24555">
        <w:rPr>
          <w:rFonts w:ascii="Arial" w:hAnsi="Arial" w:cs="Arial"/>
        </w:rPr>
        <w:t xml:space="preserve">male. All </w:t>
      </w:r>
      <w:r w:rsidR="006215F5">
        <w:rPr>
          <w:rFonts w:ascii="Arial" w:hAnsi="Arial" w:cs="Arial"/>
        </w:rPr>
        <w:t>their</w:t>
      </w:r>
      <w:r w:rsidRPr="00E24555">
        <w:rPr>
          <w:rFonts w:ascii="Arial" w:hAnsi="Arial" w:cs="Arial"/>
        </w:rPr>
        <w:t xml:space="preserve"> work is underpinned by our core values of  professionalism, respect, honesty and integrity, teamwork and collaboration and innovation and creativity.</w:t>
      </w:r>
      <w:r w:rsidR="00A66CB3" w:rsidRPr="00E24555">
        <w:rPr>
          <w:rFonts w:ascii="Arial" w:hAnsi="Arial" w:cs="Arial"/>
        </w:rPr>
        <w:t xml:space="preserve"> </w:t>
      </w:r>
    </w:p>
    <w:p w14:paraId="674C64BF" w14:textId="77777777" w:rsidR="00B740BE" w:rsidRPr="00E24555" w:rsidRDefault="00B740BE" w:rsidP="001417D0">
      <w:pPr>
        <w:pStyle w:val="ListParagraph"/>
        <w:ind w:left="0"/>
        <w:rPr>
          <w:rFonts w:ascii="Arial" w:hAnsi="Arial" w:cs="Arial"/>
        </w:rPr>
      </w:pPr>
    </w:p>
    <w:p w14:paraId="28503ECA" w14:textId="678762E7" w:rsidR="00DC073B" w:rsidRPr="00E24555" w:rsidRDefault="00DC073B" w:rsidP="001417D0">
      <w:pPr>
        <w:pStyle w:val="ListParagraph"/>
        <w:numPr>
          <w:ilvl w:val="0"/>
          <w:numId w:val="8"/>
        </w:numPr>
        <w:ind w:left="0" w:firstLine="0"/>
        <w:rPr>
          <w:rFonts w:ascii="Arial" w:hAnsi="Arial" w:cs="Arial"/>
        </w:rPr>
      </w:pPr>
      <w:r w:rsidRPr="00E24555">
        <w:rPr>
          <w:rFonts w:ascii="Arial" w:hAnsi="Arial" w:cs="Arial"/>
        </w:rPr>
        <w:t xml:space="preserve"> As of March 202</w:t>
      </w:r>
      <w:r w:rsidR="004379E6" w:rsidRPr="00E24555">
        <w:rPr>
          <w:rFonts w:ascii="Arial" w:hAnsi="Arial" w:cs="Arial"/>
        </w:rPr>
        <w:t>4</w:t>
      </w:r>
      <w:r w:rsidRPr="00E24555">
        <w:rPr>
          <w:rFonts w:ascii="Arial" w:hAnsi="Arial" w:cs="Arial"/>
        </w:rPr>
        <w:t xml:space="preserve"> FLS employs 1,142 people, an increase of 21.7% since 2019. Of </w:t>
      </w:r>
      <w:r w:rsidR="00857680" w:rsidRPr="00E24555">
        <w:rPr>
          <w:rFonts w:ascii="Arial" w:hAnsi="Arial" w:cs="Arial"/>
        </w:rPr>
        <w:t>the FLS</w:t>
      </w:r>
      <w:r w:rsidRPr="00E24555">
        <w:rPr>
          <w:rFonts w:ascii="Arial" w:hAnsi="Arial" w:cs="Arial"/>
        </w:rPr>
        <w:t xml:space="preserve"> workforce, 34% are female and 66% male. As with SF</w:t>
      </w:r>
      <w:r w:rsidR="00857680" w:rsidRPr="00E24555">
        <w:rPr>
          <w:rFonts w:ascii="Arial" w:hAnsi="Arial" w:cs="Arial"/>
        </w:rPr>
        <w:t>,</w:t>
      </w:r>
      <w:r w:rsidRPr="00E24555">
        <w:rPr>
          <w:rFonts w:ascii="Arial" w:hAnsi="Arial" w:cs="Arial"/>
        </w:rPr>
        <w:t xml:space="preserve"> all </w:t>
      </w:r>
      <w:r w:rsidR="00857680" w:rsidRPr="00E24555">
        <w:rPr>
          <w:rFonts w:ascii="Arial" w:hAnsi="Arial" w:cs="Arial"/>
        </w:rPr>
        <w:t>FLS</w:t>
      </w:r>
      <w:r w:rsidRPr="00E24555">
        <w:rPr>
          <w:rFonts w:ascii="Arial" w:hAnsi="Arial" w:cs="Arial"/>
        </w:rPr>
        <w:t xml:space="preserve"> work is underpinned by our core values of  professionalism, respect, honesty and integrity, teamwork and collaboration and innovation and creativity.</w:t>
      </w:r>
    </w:p>
    <w:p w14:paraId="40E4C4EF" w14:textId="77777777" w:rsidR="00B740BE" w:rsidRPr="00E24555" w:rsidRDefault="00B740BE" w:rsidP="001417D0">
      <w:pPr>
        <w:pStyle w:val="ListParagraph"/>
        <w:ind w:left="0"/>
        <w:rPr>
          <w:rFonts w:ascii="Arial" w:hAnsi="Arial" w:cs="Arial"/>
        </w:rPr>
      </w:pPr>
    </w:p>
    <w:p w14:paraId="04B3FA8A" w14:textId="01254EA9" w:rsidR="005F2026" w:rsidRPr="00E24555" w:rsidRDefault="005F2026" w:rsidP="001417D0">
      <w:pPr>
        <w:pStyle w:val="ListParagraph"/>
        <w:numPr>
          <w:ilvl w:val="0"/>
          <w:numId w:val="8"/>
        </w:numPr>
        <w:ind w:left="0" w:firstLine="0"/>
        <w:rPr>
          <w:rFonts w:ascii="Arial" w:hAnsi="Arial" w:cs="Arial"/>
        </w:rPr>
      </w:pPr>
      <w:r w:rsidRPr="00E24555">
        <w:rPr>
          <w:rFonts w:ascii="Arial" w:hAnsi="Arial" w:cs="Arial"/>
        </w:rPr>
        <w:t xml:space="preserve">From 1 April 2019, </w:t>
      </w:r>
      <w:r w:rsidR="00555EC0" w:rsidRPr="00E24555">
        <w:rPr>
          <w:rFonts w:ascii="Arial" w:hAnsi="Arial" w:cs="Arial"/>
        </w:rPr>
        <w:t xml:space="preserve">SF and FLS </w:t>
      </w:r>
      <w:r w:rsidRPr="00E24555">
        <w:rPr>
          <w:rFonts w:ascii="Arial" w:hAnsi="Arial" w:cs="Arial"/>
        </w:rPr>
        <w:t xml:space="preserve">staff </w:t>
      </w:r>
      <w:r w:rsidR="00555EC0" w:rsidRPr="00E24555">
        <w:rPr>
          <w:rFonts w:ascii="Arial" w:hAnsi="Arial" w:cs="Arial"/>
        </w:rPr>
        <w:t>have been</w:t>
      </w:r>
      <w:r w:rsidRPr="00E24555">
        <w:rPr>
          <w:rFonts w:ascii="Arial" w:hAnsi="Arial" w:cs="Arial"/>
        </w:rPr>
        <w:t xml:space="preserve"> removed from UK Government Public Sector Pay Policy and brought under the remit of the Scottish Government’s Public Sector Pay Policy.</w:t>
      </w:r>
      <w:r w:rsidR="00555EC0" w:rsidRPr="00E24555">
        <w:rPr>
          <w:rFonts w:ascii="Arial" w:hAnsi="Arial" w:cs="Arial"/>
        </w:rPr>
        <w:t xml:space="preserve"> Both SF and FLS formally engage with Trade Unions representatives. </w:t>
      </w:r>
    </w:p>
    <w:p w14:paraId="21734766" w14:textId="77777777" w:rsidR="00303362" w:rsidRPr="00E24555" w:rsidRDefault="00303362" w:rsidP="005F2026">
      <w:pPr>
        <w:rPr>
          <w:rFonts w:ascii="Arial" w:hAnsi="Arial" w:cs="Arial"/>
          <w:b/>
          <w:bCs/>
        </w:rPr>
      </w:pPr>
    </w:p>
    <w:p w14:paraId="3D2B5ADC" w14:textId="77777777" w:rsidR="0013427F" w:rsidRDefault="0013427F" w:rsidP="005F2026">
      <w:pPr>
        <w:rPr>
          <w:rFonts w:ascii="Arial" w:hAnsi="Arial" w:cs="Arial"/>
          <w:b/>
          <w:bCs/>
        </w:rPr>
      </w:pPr>
    </w:p>
    <w:p w14:paraId="768A1EEC" w14:textId="77777777" w:rsidR="0013427F" w:rsidRDefault="0013427F" w:rsidP="005F2026">
      <w:pPr>
        <w:rPr>
          <w:rFonts w:ascii="Arial" w:hAnsi="Arial" w:cs="Arial"/>
          <w:b/>
          <w:bCs/>
        </w:rPr>
      </w:pPr>
    </w:p>
    <w:p w14:paraId="0865C2E7" w14:textId="43498542" w:rsidR="00E15BD4" w:rsidRPr="00E24555" w:rsidRDefault="00E15BD4" w:rsidP="005F2026">
      <w:pPr>
        <w:rPr>
          <w:rFonts w:ascii="Arial" w:hAnsi="Arial" w:cs="Arial"/>
          <w:b/>
          <w:bCs/>
        </w:rPr>
      </w:pPr>
      <w:r w:rsidRPr="00E24555">
        <w:rPr>
          <w:rFonts w:ascii="Arial" w:hAnsi="Arial" w:cs="Arial"/>
          <w:b/>
          <w:bCs/>
        </w:rPr>
        <w:lastRenderedPageBreak/>
        <w:t>SECTION E</w:t>
      </w:r>
    </w:p>
    <w:p w14:paraId="27F3340C" w14:textId="7830BAAB" w:rsidR="00F90A12" w:rsidRPr="00E24555" w:rsidRDefault="001D4964" w:rsidP="005F2026">
      <w:pPr>
        <w:rPr>
          <w:rFonts w:ascii="Arial" w:hAnsi="Arial" w:cs="Arial"/>
          <w:b/>
          <w:bCs/>
        </w:rPr>
      </w:pPr>
      <w:r w:rsidRPr="00E24555">
        <w:rPr>
          <w:rFonts w:ascii="Arial" w:hAnsi="Arial" w:cs="Arial"/>
          <w:b/>
          <w:bCs/>
        </w:rPr>
        <w:t>Chief Forester</w:t>
      </w:r>
    </w:p>
    <w:p w14:paraId="77A420EF" w14:textId="1A5E21FB" w:rsidR="002625CB" w:rsidRPr="00E24555" w:rsidRDefault="005F2026" w:rsidP="00B740BE">
      <w:pPr>
        <w:pStyle w:val="ListParagraph"/>
        <w:numPr>
          <w:ilvl w:val="0"/>
          <w:numId w:val="8"/>
        </w:numPr>
        <w:ind w:left="0" w:firstLine="0"/>
        <w:rPr>
          <w:rFonts w:ascii="Arial" w:hAnsi="Arial" w:cs="Arial"/>
        </w:rPr>
      </w:pPr>
      <w:r w:rsidRPr="00E24555">
        <w:rPr>
          <w:rFonts w:ascii="Arial" w:hAnsi="Arial" w:cs="Arial"/>
        </w:rPr>
        <w:t xml:space="preserve">A Chief Forester </w:t>
      </w:r>
      <w:r w:rsidR="00F90A12" w:rsidRPr="00E24555">
        <w:rPr>
          <w:rFonts w:ascii="Arial" w:hAnsi="Arial" w:cs="Arial"/>
        </w:rPr>
        <w:t xml:space="preserve">has been </w:t>
      </w:r>
      <w:r w:rsidRPr="00E24555">
        <w:rPr>
          <w:rFonts w:ascii="Arial" w:hAnsi="Arial" w:cs="Arial"/>
        </w:rPr>
        <w:t>appointed</w:t>
      </w:r>
      <w:r w:rsidR="002625CB" w:rsidRPr="00E24555">
        <w:rPr>
          <w:rFonts w:ascii="Arial" w:hAnsi="Arial" w:cs="Arial"/>
        </w:rPr>
        <w:t xml:space="preserve"> since devolution was completed</w:t>
      </w:r>
      <w:r w:rsidRPr="00E24555">
        <w:rPr>
          <w:rFonts w:ascii="Arial" w:hAnsi="Arial" w:cs="Arial"/>
        </w:rPr>
        <w:t xml:space="preserve"> by the Scottish Ministers</w:t>
      </w:r>
      <w:r w:rsidR="00607C43" w:rsidRPr="00E24555">
        <w:rPr>
          <w:rFonts w:ascii="Arial" w:hAnsi="Arial" w:cs="Arial"/>
        </w:rPr>
        <w:t>.  The role of Chief Forester is</w:t>
      </w:r>
      <w:r w:rsidRPr="00E24555">
        <w:rPr>
          <w:rFonts w:ascii="Arial" w:hAnsi="Arial" w:cs="Arial"/>
        </w:rPr>
        <w:t xml:space="preserve"> to assist and advise</w:t>
      </w:r>
      <w:r w:rsidR="00F90A12" w:rsidRPr="00E24555">
        <w:rPr>
          <w:rFonts w:ascii="Arial" w:hAnsi="Arial" w:cs="Arial"/>
        </w:rPr>
        <w:t xml:space="preserve"> </w:t>
      </w:r>
      <w:r w:rsidR="00EA734D" w:rsidRPr="00E24555">
        <w:rPr>
          <w:rFonts w:ascii="Arial" w:hAnsi="Arial" w:cs="Arial"/>
        </w:rPr>
        <w:t xml:space="preserve">Scottish Ministers </w:t>
      </w:r>
      <w:r w:rsidRPr="00E24555">
        <w:rPr>
          <w:rFonts w:ascii="Arial" w:hAnsi="Arial" w:cs="Arial"/>
        </w:rPr>
        <w:t xml:space="preserve">in carrying out their functions (section 73 of the 2018 Act). </w:t>
      </w:r>
    </w:p>
    <w:p w14:paraId="68C91F11" w14:textId="77777777" w:rsidR="00B740BE" w:rsidRPr="00E24555" w:rsidRDefault="00B740BE" w:rsidP="00B740BE">
      <w:pPr>
        <w:pStyle w:val="ListParagraph"/>
        <w:ind w:left="0"/>
        <w:rPr>
          <w:rFonts w:ascii="Arial" w:hAnsi="Arial" w:cs="Arial"/>
        </w:rPr>
      </w:pPr>
    </w:p>
    <w:p w14:paraId="1774B574" w14:textId="19C77138" w:rsidR="001417D0" w:rsidRPr="00E24555" w:rsidRDefault="005F2026" w:rsidP="005F2026">
      <w:pPr>
        <w:pStyle w:val="ListParagraph"/>
        <w:numPr>
          <w:ilvl w:val="0"/>
          <w:numId w:val="8"/>
        </w:numPr>
        <w:ind w:left="0" w:firstLine="0"/>
        <w:rPr>
          <w:rFonts w:ascii="Arial" w:hAnsi="Arial" w:cs="Arial"/>
        </w:rPr>
      </w:pPr>
      <w:r w:rsidRPr="00E24555">
        <w:rPr>
          <w:rFonts w:ascii="Arial" w:hAnsi="Arial" w:cs="Arial"/>
        </w:rPr>
        <w:t>Scottish Ministers</w:t>
      </w:r>
      <w:r w:rsidR="00F90A12" w:rsidRPr="00E24555">
        <w:rPr>
          <w:rFonts w:ascii="Arial" w:hAnsi="Arial" w:cs="Arial"/>
        </w:rPr>
        <w:t xml:space="preserve"> </w:t>
      </w:r>
      <w:r w:rsidRPr="00E24555">
        <w:rPr>
          <w:rFonts w:ascii="Arial" w:hAnsi="Arial" w:cs="Arial"/>
        </w:rPr>
        <w:t xml:space="preserve">have </w:t>
      </w:r>
      <w:r w:rsidR="00F90A12" w:rsidRPr="00E24555">
        <w:rPr>
          <w:rFonts w:ascii="Arial" w:hAnsi="Arial" w:cs="Arial"/>
        </w:rPr>
        <w:t>recently re-appointed</w:t>
      </w:r>
      <w:r w:rsidR="00857680" w:rsidRPr="00E24555">
        <w:rPr>
          <w:rFonts w:ascii="Arial" w:hAnsi="Arial" w:cs="Arial"/>
        </w:rPr>
        <w:t>, in March 2024,</w:t>
      </w:r>
      <w:r w:rsidR="00F90A12" w:rsidRPr="00E24555">
        <w:rPr>
          <w:rFonts w:ascii="Arial" w:hAnsi="Arial" w:cs="Arial"/>
        </w:rPr>
        <w:t xml:space="preserve"> Dr Helen McKay</w:t>
      </w:r>
      <w:r w:rsidR="00857680" w:rsidRPr="00E24555">
        <w:rPr>
          <w:rFonts w:ascii="Arial" w:hAnsi="Arial" w:cs="Arial"/>
        </w:rPr>
        <w:t xml:space="preserve"> OBE</w:t>
      </w:r>
      <w:r w:rsidR="00F90A12" w:rsidRPr="00E24555">
        <w:rPr>
          <w:rFonts w:ascii="Arial" w:hAnsi="Arial" w:cs="Arial"/>
        </w:rPr>
        <w:t xml:space="preserve"> as</w:t>
      </w:r>
      <w:r w:rsidRPr="00E24555">
        <w:rPr>
          <w:rFonts w:ascii="Arial" w:hAnsi="Arial" w:cs="Arial"/>
        </w:rPr>
        <w:t xml:space="preserve"> the Chief Forester</w:t>
      </w:r>
      <w:r w:rsidR="00303362" w:rsidRPr="00E24555">
        <w:rPr>
          <w:rFonts w:ascii="Arial" w:hAnsi="Arial" w:cs="Arial"/>
        </w:rPr>
        <w:t xml:space="preserve">, who will </w:t>
      </w:r>
      <w:r w:rsidR="00296468">
        <w:rPr>
          <w:rFonts w:ascii="Arial" w:hAnsi="Arial" w:cs="Arial"/>
        </w:rPr>
        <w:t xml:space="preserve">start her </w:t>
      </w:r>
      <w:r w:rsidR="00303362" w:rsidRPr="00E24555">
        <w:rPr>
          <w:rFonts w:ascii="Arial" w:hAnsi="Arial" w:cs="Arial"/>
        </w:rPr>
        <w:t>new term  in July 2024</w:t>
      </w:r>
      <w:r w:rsidRPr="00E24555">
        <w:rPr>
          <w:rFonts w:ascii="Arial" w:hAnsi="Arial" w:cs="Arial"/>
        </w:rPr>
        <w:t xml:space="preserve">. The Chief Forester </w:t>
      </w:r>
      <w:r w:rsidR="00F90A12" w:rsidRPr="00E24555">
        <w:rPr>
          <w:rFonts w:ascii="Arial" w:hAnsi="Arial" w:cs="Arial"/>
        </w:rPr>
        <w:t xml:space="preserve">has </w:t>
      </w:r>
      <w:r w:rsidRPr="00E24555">
        <w:rPr>
          <w:rFonts w:ascii="Arial" w:hAnsi="Arial" w:cs="Arial"/>
        </w:rPr>
        <w:t>responsibility for the development, communication and promotion of professional standards amongst forestry staff in SF and FLS and will also explore skills developments and opportunities with the wider forestry profession and other relevant sectors.</w:t>
      </w:r>
    </w:p>
    <w:p w14:paraId="7361DBB5" w14:textId="77777777" w:rsidR="001417D0" w:rsidRPr="00E24555" w:rsidRDefault="001417D0" w:rsidP="001417D0">
      <w:pPr>
        <w:pStyle w:val="ListParagraph"/>
        <w:rPr>
          <w:rFonts w:ascii="Arial" w:hAnsi="Arial" w:cs="Arial"/>
          <w:b/>
          <w:bCs/>
        </w:rPr>
      </w:pPr>
    </w:p>
    <w:p w14:paraId="6709C2ED" w14:textId="20166D88" w:rsidR="00F90A12" w:rsidRPr="00E24555" w:rsidRDefault="00E15BD4" w:rsidP="001417D0">
      <w:pPr>
        <w:pStyle w:val="ListParagraph"/>
        <w:ind w:left="0"/>
        <w:rPr>
          <w:rFonts w:ascii="Arial" w:hAnsi="Arial" w:cs="Arial"/>
          <w:b/>
          <w:bCs/>
        </w:rPr>
      </w:pPr>
      <w:r w:rsidRPr="00E24555">
        <w:rPr>
          <w:rFonts w:ascii="Arial" w:hAnsi="Arial" w:cs="Arial"/>
          <w:b/>
          <w:bCs/>
        </w:rPr>
        <w:t>SECTION F</w:t>
      </w:r>
    </w:p>
    <w:p w14:paraId="0011B2FC" w14:textId="77777777" w:rsidR="00612C60" w:rsidRPr="00E24555" w:rsidRDefault="00612C60" w:rsidP="001417D0">
      <w:pPr>
        <w:pStyle w:val="ListParagraph"/>
        <w:ind w:left="0"/>
        <w:rPr>
          <w:rFonts w:ascii="Arial" w:hAnsi="Arial" w:cs="Arial"/>
          <w:b/>
          <w:bCs/>
        </w:rPr>
      </w:pPr>
    </w:p>
    <w:p w14:paraId="06CE7BD4" w14:textId="59251E8B" w:rsidR="001417D0" w:rsidRPr="00E24555" w:rsidRDefault="00612C60" w:rsidP="001417D0">
      <w:pPr>
        <w:pStyle w:val="ListParagraph"/>
        <w:ind w:left="0"/>
        <w:rPr>
          <w:rFonts w:ascii="Arial" w:hAnsi="Arial" w:cs="Arial"/>
          <w:b/>
          <w:bCs/>
        </w:rPr>
      </w:pPr>
      <w:r w:rsidRPr="00E24555">
        <w:rPr>
          <w:rFonts w:ascii="Arial" w:hAnsi="Arial" w:cs="Arial"/>
          <w:b/>
          <w:bCs/>
        </w:rPr>
        <w:t>Exercise of section 70 powers (power to form companies)</w:t>
      </w:r>
    </w:p>
    <w:p w14:paraId="6625F496" w14:textId="77777777" w:rsidR="00612C60" w:rsidRPr="00E24555" w:rsidRDefault="00612C60" w:rsidP="001417D0">
      <w:pPr>
        <w:pStyle w:val="ListParagraph"/>
        <w:ind w:left="0"/>
        <w:rPr>
          <w:rFonts w:ascii="Arial" w:hAnsi="Arial" w:cs="Arial"/>
        </w:rPr>
      </w:pPr>
    </w:p>
    <w:p w14:paraId="507A19DF" w14:textId="7D08FF1A" w:rsidR="006D2F22" w:rsidRPr="00E24555" w:rsidRDefault="00DD650E" w:rsidP="001417D0">
      <w:pPr>
        <w:pStyle w:val="ListParagraph"/>
        <w:numPr>
          <w:ilvl w:val="0"/>
          <w:numId w:val="8"/>
        </w:numPr>
        <w:spacing w:line="240" w:lineRule="auto"/>
        <w:ind w:left="0" w:firstLine="0"/>
        <w:rPr>
          <w:rFonts w:ascii="Arial" w:hAnsi="Arial" w:cs="Arial"/>
        </w:rPr>
      </w:pPr>
      <w:bookmarkStart w:id="9" w:name="_Hlk165277930"/>
      <w:r w:rsidRPr="00E24555">
        <w:rPr>
          <w:rFonts w:ascii="Arial" w:hAnsi="Arial" w:cs="Arial"/>
        </w:rPr>
        <w:t>S</w:t>
      </w:r>
      <w:r w:rsidR="00DC073B" w:rsidRPr="00E24555">
        <w:rPr>
          <w:rFonts w:ascii="Arial" w:hAnsi="Arial" w:cs="Arial"/>
        </w:rPr>
        <w:t>ection 70  (power to form companies</w:t>
      </w:r>
      <w:r w:rsidRPr="00E24555">
        <w:rPr>
          <w:rFonts w:ascii="Arial" w:hAnsi="Arial" w:cs="Arial"/>
        </w:rPr>
        <w:t xml:space="preserve"> etc.</w:t>
      </w:r>
      <w:r w:rsidR="00DC073B" w:rsidRPr="00E24555">
        <w:rPr>
          <w:rFonts w:ascii="Arial" w:hAnsi="Arial" w:cs="Arial"/>
        </w:rPr>
        <w:t>)</w:t>
      </w:r>
      <w:r w:rsidR="002532C5" w:rsidRPr="00E24555">
        <w:rPr>
          <w:rFonts w:ascii="Arial" w:hAnsi="Arial" w:cs="Arial"/>
        </w:rPr>
        <w:t xml:space="preserve"> </w:t>
      </w:r>
      <w:r w:rsidR="00AA3434" w:rsidRPr="00E24555">
        <w:rPr>
          <w:rFonts w:ascii="Arial" w:hAnsi="Arial" w:cs="Arial"/>
        </w:rPr>
        <w:t>Part 5</w:t>
      </w:r>
      <w:r w:rsidR="00DC073B" w:rsidRPr="00E24555">
        <w:rPr>
          <w:rFonts w:ascii="Arial" w:hAnsi="Arial" w:cs="Arial"/>
        </w:rPr>
        <w:t xml:space="preserve"> of the 2018 Act provides general powers to support the Scottish Ministers in connection with carrying out their forestry and land management functions</w:t>
      </w:r>
      <w:r w:rsidRPr="00E24555">
        <w:rPr>
          <w:rFonts w:ascii="Arial" w:hAnsi="Arial" w:cs="Arial"/>
        </w:rPr>
        <w:t>.</w:t>
      </w:r>
      <w:r w:rsidR="00DC073B" w:rsidRPr="00E24555">
        <w:rPr>
          <w:rFonts w:ascii="Arial" w:hAnsi="Arial" w:cs="Arial"/>
        </w:rPr>
        <w:t xml:space="preserve"> </w:t>
      </w:r>
    </w:p>
    <w:p w14:paraId="357003D8" w14:textId="685CF043" w:rsidR="006209C9" w:rsidRPr="00E24555" w:rsidRDefault="006209C9" w:rsidP="006D2F22">
      <w:pPr>
        <w:pStyle w:val="ListParagraph"/>
        <w:spacing w:line="240" w:lineRule="auto"/>
        <w:ind w:left="0"/>
        <w:rPr>
          <w:rFonts w:ascii="Arial" w:hAnsi="Arial" w:cs="Arial"/>
        </w:rPr>
      </w:pPr>
      <w:r w:rsidRPr="00E24555">
        <w:rPr>
          <w:rFonts w:ascii="Arial" w:hAnsi="Arial" w:cs="Arial"/>
        </w:rPr>
        <w:tab/>
      </w:r>
      <w:r w:rsidRPr="00E24555">
        <w:rPr>
          <w:rFonts w:ascii="Arial" w:hAnsi="Arial" w:cs="Arial"/>
        </w:rPr>
        <w:tab/>
      </w:r>
      <w:r w:rsidRPr="00E24555">
        <w:rPr>
          <w:rFonts w:ascii="Arial" w:hAnsi="Arial" w:cs="Arial"/>
        </w:rPr>
        <w:tab/>
      </w:r>
      <w:r w:rsidRPr="00E24555">
        <w:rPr>
          <w:rFonts w:ascii="Arial" w:hAnsi="Arial" w:cs="Arial"/>
        </w:rPr>
        <w:tab/>
      </w:r>
      <w:r w:rsidRPr="00E24555">
        <w:rPr>
          <w:rFonts w:ascii="Arial" w:hAnsi="Arial" w:cs="Arial"/>
        </w:rPr>
        <w:tab/>
      </w:r>
      <w:r w:rsidRPr="00E24555">
        <w:rPr>
          <w:rFonts w:ascii="Arial" w:hAnsi="Arial" w:cs="Arial"/>
        </w:rPr>
        <w:tab/>
      </w:r>
    </w:p>
    <w:p w14:paraId="2BF1CE31" w14:textId="5844DF6D" w:rsidR="00DC073B" w:rsidRPr="00E24555" w:rsidRDefault="006209C9" w:rsidP="001417D0">
      <w:pPr>
        <w:pStyle w:val="ListParagraph"/>
        <w:numPr>
          <w:ilvl w:val="0"/>
          <w:numId w:val="8"/>
        </w:numPr>
        <w:spacing w:line="240" w:lineRule="auto"/>
        <w:ind w:left="0" w:firstLine="0"/>
        <w:rPr>
          <w:rFonts w:ascii="Arial" w:hAnsi="Arial" w:cs="Arial"/>
        </w:rPr>
      </w:pPr>
      <w:r w:rsidRPr="00E24555">
        <w:rPr>
          <w:rFonts w:ascii="Arial" w:hAnsi="Arial" w:cs="Arial"/>
        </w:rPr>
        <w:t>S</w:t>
      </w:r>
      <w:r w:rsidR="00DC073B" w:rsidRPr="00E24555">
        <w:rPr>
          <w:rFonts w:ascii="Arial" w:hAnsi="Arial" w:cs="Arial"/>
        </w:rPr>
        <w:t xml:space="preserve">ection 70 </w:t>
      </w:r>
      <w:r w:rsidR="00AA3434" w:rsidRPr="00E24555">
        <w:rPr>
          <w:rFonts w:ascii="Arial" w:hAnsi="Arial" w:cs="Arial"/>
        </w:rPr>
        <w:t xml:space="preserve">in particular </w:t>
      </w:r>
      <w:r w:rsidR="00DC073B" w:rsidRPr="00E24555">
        <w:rPr>
          <w:rFonts w:ascii="Arial" w:hAnsi="Arial" w:cs="Arial"/>
        </w:rPr>
        <w:t>enables the Scottish Ministers to form</w:t>
      </w:r>
      <w:r w:rsidR="00DD650E" w:rsidRPr="00E24555">
        <w:rPr>
          <w:rFonts w:ascii="Arial" w:hAnsi="Arial" w:cs="Arial"/>
        </w:rPr>
        <w:t xml:space="preserve">, or participate in the forming of </w:t>
      </w:r>
      <w:r w:rsidR="00AA3434" w:rsidRPr="00E24555">
        <w:rPr>
          <w:rFonts w:ascii="Arial" w:hAnsi="Arial" w:cs="Arial"/>
        </w:rPr>
        <w:t>companies</w:t>
      </w:r>
      <w:r w:rsidR="00D4723E" w:rsidRPr="00E24555">
        <w:rPr>
          <w:rFonts w:ascii="Arial" w:hAnsi="Arial" w:cs="Arial"/>
        </w:rPr>
        <w:t>.</w:t>
      </w:r>
      <w:r w:rsidR="00AA3434" w:rsidRPr="00E24555">
        <w:rPr>
          <w:rFonts w:ascii="Arial" w:hAnsi="Arial" w:cs="Arial"/>
        </w:rPr>
        <w:t xml:space="preserve"> </w:t>
      </w:r>
      <w:r w:rsidR="00D4723E" w:rsidRPr="00E24555">
        <w:rPr>
          <w:rFonts w:ascii="Arial" w:hAnsi="Arial" w:cs="Arial"/>
        </w:rPr>
        <w:t>This power has been exercised</w:t>
      </w:r>
      <w:r w:rsidRPr="00E24555">
        <w:rPr>
          <w:rFonts w:ascii="Arial" w:hAnsi="Arial" w:cs="Arial"/>
        </w:rPr>
        <w:t>, for example</w:t>
      </w:r>
      <w:r w:rsidR="00D4723E" w:rsidRPr="00E24555">
        <w:rPr>
          <w:rFonts w:ascii="Arial" w:hAnsi="Arial" w:cs="Arial"/>
        </w:rPr>
        <w:t xml:space="preserve"> through joint ventures for the development of renewable energy</w:t>
      </w:r>
      <w:r w:rsidRPr="00E24555">
        <w:rPr>
          <w:rFonts w:ascii="Arial" w:hAnsi="Arial" w:cs="Arial"/>
        </w:rPr>
        <w:t xml:space="preserve"> </w:t>
      </w:r>
      <w:r w:rsidR="002532C5" w:rsidRPr="00E24555">
        <w:rPr>
          <w:rFonts w:ascii="Arial" w:hAnsi="Arial" w:cs="Arial"/>
        </w:rPr>
        <w:t xml:space="preserve">schemes </w:t>
      </w:r>
      <w:r w:rsidRPr="00E24555">
        <w:rPr>
          <w:rFonts w:ascii="Arial" w:hAnsi="Arial" w:cs="Arial"/>
        </w:rPr>
        <w:t>on Scotland’s national forests and land</w:t>
      </w:r>
      <w:r w:rsidR="00D4723E" w:rsidRPr="00E24555">
        <w:rPr>
          <w:rFonts w:ascii="Arial" w:hAnsi="Arial" w:cs="Arial"/>
        </w:rPr>
        <w:t>.</w:t>
      </w:r>
    </w:p>
    <w:p w14:paraId="767FEFA9" w14:textId="77777777" w:rsidR="00DC073B" w:rsidRPr="00E24555" w:rsidRDefault="00DC073B" w:rsidP="001417D0">
      <w:pPr>
        <w:pStyle w:val="ListParagraph"/>
        <w:spacing w:line="240" w:lineRule="auto"/>
        <w:ind w:left="0"/>
        <w:rPr>
          <w:rFonts w:ascii="Arial" w:hAnsi="Arial" w:cs="Arial"/>
        </w:rPr>
      </w:pPr>
    </w:p>
    <w:p w14:paraId="251A19A3" w14:textId="77777777" w:rsidR="00DC073B" w:rsidRPr="00E24555" w:rsidRDefault="00DC073B" w:rsidP="001417D0">
      <w:pPr>
        <w:pStyle w:val="ListParagraph"/>
        <w:numPr>
          <w:ilvl w:val="0"/>
          <w:numId w:val="8"/>
        </w:numPr>
        <w:spacing w:line="240" w:lineRule="auto"/>
        <w:ind w:left="0" w:firstLine="0"/>
        <w:rPr>
          <w:rFonts w:ascii="Arial" w:hAnsi="Arial" w:cs="Arial"/>
        </w:rPr>
      </w:pPr>
      <w:r w:rsidRPr="00E24555">
        <w:rPr>
          <w:rFonts w:ascii="Arial" w:hAnsi="Arial" w:cs="Arial"/>
        </w:rPr>
        <w:t>This provision replicates the incidental powers that already exist for the Forestry Commissioners in section 7A of the Forestry Act 1967.</w:t>
      </w:r>
    </w:p>
    <w:p w14:paraId="097300AA" w14:textId="77777777" w:rsidR="00DC073B" w:rsidRPr="00E24555" w:rsidRDefault="00DC073B" w:rsidP="001417D0">
      <w:pPr>
        <w:pStyle w:val="ListParagraph"/>
        <w:spacing w:line="240" w:lineRule="auto"/>
        <w:ind w:left="0"/>
        <w:rPr>
          <w:rFonts w:ascii="Arial" w:hAnsi="Arial" w:cs="Arial"/>
        </w:rPr>
      </w:pPr>
    </w:p>
    <w:bookmarkEnd w:id="9"/>
    <w:p w14:paraId="6262F555" w14:textId="77777777" w:rsidR="006209C9" w:rsidRPr="00E24555" w:rsidRDefault="002625CB" w:rsidP="005F2026">
      <w:pPr>
        <w:rPr>
          <w:rFonts w:ascii="Arial" w:hAnsi="Arial" w:cs="Arial"/>
          <w:b/>
          <w:bCs/>
        </w:rPr>
      </w:pPr>
      <w:r w:rsidRPr="00E24555">
        <w:rPr>
          <w:rFonts w:ascii="Arial" w:hAnsi="Arial" w:cs="Arial"/>
          <w:b/>
          <w:bCs/>
        </w:rPr>
        <w:t xml:space="preserve">SECTION G </w:t>
      </w:r>
    </w:p>
    <w:p w14:paraId="5560DC7D" w14:textId="37D430DA" w:rsidR="005F2026" w:rsidRPr="00E24555" w:rsidRDefault="005F2026" w:rsidP="005F2026">
      <w:pPr>
        <w:rPr>
          <w:rFonts w:ascii="Arial" w:hAnsi="Arial" w:cs="Arial"/>
          <w:b/>
          <w:bCs/>
        </w:rPr>
      </w:pPr>
      <w:r w:rsidRPr="00E24555">
        <w:rPr>
          <w:rFonts w:ascii="Arial" w:hAnsi="Arial" w:cs="Arial"/>
          <w:b/>
          <w:bCs/>
        </w:rPr>
        <w:t>Conclusion</w:t>
      </w:r>
    </w:p>
    <w:p w14:paraId="15020AA9" w14:textId="77777777" w:rsidR="005F2026" w:rsidRPr="00E24555" w:rsidRDefault="005F2026" w:rsidP="00B740BE">
      <w:pPr>
        <w:pStyle w:val="ListParagraph"/>
        <w:numPr>
          <w:ilvl w:val="0"/>
          <w:numId w:val="8"/>
        </w:numPr>
        <w:ind w:left="0" w:firstLine="0"/>
        <w:rPr>
          <w:rFonts w:ascii="Arial" w:hAnsi="Arial" w:cs="Arial"/>
        </w:rPr>
      </w:pPr>
      <w:r w:rsidRPr="00E24555">
        <w:rPr>
          <w:rFonts w:ascii="Arial" w:hAnsi="Arial" w:cs="Arial"/>
        </w:rPr>
        <w:t xml:space="preserve">The Scottish Ministers have established two agencies, Scottish Forestry and Forestry and Land Scotland, to undertake the functions set out in the Forestry and Land Management (Scotland) Act 2018. </w:t>
      </w:r>
    </w:p>
    <w:p w14:paraId="57DF5840" w14:textId="77777777" w:rsidR="00B740BE" w:rsidRPr="00E24555" w:rsidRDefault="00B740BE" w:rsidP="00B740BE">
      <w:pPr>
        <w:pStyle w:val="ListParagraph"/>
        <w:ind w:left="0"/>
        <w:rPr>
          <w:rFonts w:ascii="Arial" w:hAnsi="Arial" w:cs="Arial"/>
        </w:rPr>
      </w:pPr>
    </w:p>
    <w:p w14:paraId="09A87BBD" w14:textId="1F91339C" w:rsidR="002F6659" w:rsidRPr="00E24555" w:rsidRDefault="005F2026" w:rsidP="005F2026">
      <w:pPr>
        <w:pStyle w:val="ListParagraph"/>
        <w:numPr>
          <w:ilvl w:val="0"/>
          <w:numId w:val="8"/>
        </w:numPr>
        <w:ind w:left="0" w:firstLine="0"/>
        <w:rPr>
          <w:rFonts w:ascii="Arial" w:hAnsi="Arial" w:cs="Arial"/>
        </w:rPr>
      </w:pPr>
      <w:r w:rsidRPr="00E24555">
        <w:rPr>
          <w:rFonts w:ascii="Arial" w:hAnsi="Arial" w:cs="Arial"/>
        </w:rPr>
        <w:t xml:space="preserve">The agencies have been set up according to the usual arrangements for establishing Scottish Government </w:t>
      </w:r>
      <w:r w:rsidR="00857680" w:rsidRPr="00E24555">
        <w:rPr>
          <w:rFonts w:ascii="Arial" w:hAnsi="Arial" w:cs="Arial"/>
        </w:rPr>
        <w:t xml:space="preserve">executive </w:t>
      </w:r>
      <w:r w:rsidRPr="00E24555">
        <w:rPr>
          <w:rFonts w:ascii="Arial" w:hAnsi="Arial" w:cs="Arial"/>
        </w:rPr>
        <w:t>agencies</w:t>
      </w:r>
      <w:r w:rsidR="004379E6" w:rsidRPr="00E24555">
        <w:rPr>
          <w:rStyle w:val="FootnoteReference"/>
          <w:rFonts w:ascii="Arial" w:hAnsi="Arial" w:cs="Arial"/>
        </w:rPr>
        <w:footnoteReference w:id="1"/>
      </w:r>
      <w:r w:rsidRPr="00E24555">
        <w:rPr>
          <w:rFonts w:ascii="Arial" w:hAnsi="Arial" w:cs="Arial"/>
        </w:rPr>
        <w:t xml:space="preserve">. </w:t>
      </w:r>
    </w:p>
    <w:sectPr w:rsidR="002F6659" w:rsidRPr="00E2455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E20B4" w14:textId="77777777" w:rsidR="00E91D91" w:rsidRDefault="00E91D91" w:rsidP="00555EC0">
      <w:pPr>
        <w:spacing w:after="0" w:line="240" w:lineRule="auto"/>
      </w:pPr>
      <w:r>
        <w:separator/>
      </w:r>
    </w:p>
  </w:endnote>
  <w:endnote w:type="continuationSeparator" w:id="0">
    <w:p w14:paraId="6E350FC5" w14:textId="77777777" w:rsidR="00E91D91" w:rsidRDefault="00E91D91" w:rsidP="0055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15DF9" w14:textId="77777777" w:rsidR="00555EC0" w:rsidRDefault="00555E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37908"/>
      <w:docPartObj>
        <w:docPartGallery w:val="Page Numbers (Bottom of Page)"/>
        <w:docPartUnique/>
      </w:docPartObj>
    </w:sdtPr>
    <w:sdtEndPr/>
    <w:sdtContent>
      <w:p w14:paraId="50A9678C" w14:textId="49318C00" w:rsidR="002532C5" w:rsidRDefault="002532C5" w:rsidP="00156986">
        <w:pPr>
          <w:pStyle w:val="Footer"/>
          <w:jc w:val="center"/>
        </w:pPr>
        <w:r>
          <w:fldChar w:fldCharType="begin"/>
        </w:r>
        <w:r>
          <w:instrText>PAGE   \* MERGEFORMAT</w:instrText>
        </w:r>
        <w:r>
          <w:fldChar w:fldCharType="separate"/>
        </w:r>
        <w:r>
          <w:t>2</w:t>
        </w:r>
        <w:r>
          <w:fldChar w:fldCharType="end"/>
        </w:r>
      </w:p>
    </w:sdtContent>
  </w:sdt>
  <w:p w14:paraId="00401296" w14:textId="77777777" w:rsidR="00555EC0" w:rsidRDefault="00555E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48385" w14:textId="77777777" w:rsidR="00555EC0" w:rsidRDefault="00555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2D4AD" w14:textId="77777777" w:rsidR="00E91D91" w:rsidRDefault="00E91D91" w:rsidP="00555EC0">
      <w:pPr>
        <w:spacing w:after="0" w:line="240" w:lineRule="auto"/>
      </w:pPr>
      <w:r>
        <w:separator/>
      </w:r>
    </w:p>
  </w:footnote>
  <w:footnote w:type="continuationSeparator" w:id="0">
    <w:p w14:paraId="16551B42" w14:textId="77777777" w:rsidR="00E91D91" w:rsidRDefault="00E91D91" w:rsidP="00555EC0">
      <w:pPr>
        <w:spacing w:after="0" w:line="240" w:lineRule="auto"/>
      </w:pPr>
      <w:r>
        <w:continuationSeparator/>
      </w:r>
    </w:p>
  </w:footnote>
  <w:footnote w:id="1">
    <w:p w14:paraId="20759DD9" w14:textId="66A5BC7D" w:rsidR="004379E6" w:rsidRDefault="004379E6">
      <w:pPr>
        <w:pStyle w:val="FootnoteText"/>
      </w:pPr>
      <w:r>
        <w:rPr>
          <w:rStyle w:val="FootnoteReference"/>
        </w:rPr>
        <w:footnoteRef/>
      </w:r>
      <w:r>
        <w:t xml:space="preserve"> </w:t>
      </w:r>
      <w:hyperlink r:id="rId1" w:history="1">
        <w:r w:rsidRPr="00A37912">
          <w:rPr>
            <w:rStyle w:val="Hyperlink"/>
          </w:rPr>
          <w:t>https://www.gov.scot/policies/public-bodies/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0D0B1" w14:textId="77777777" w:rsidR="00555EC0" w:rsidRDefault="00555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64142" w14:textId="5AC879B2" w:rsidR="00555EC0" w:rsidRDefault="00555EC0">
    <w:pPr>
      <w:pStyle w:val="Header"/>
      <w:jc w:val="right"/>
    </w:pPr>
  </w:p>
  <w:p w14:paraId="360CF90B" w14:textId="77777777" w:rsidR="00555EC0" w:rsidRDefault="00555E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ADB4C" w14:textId="77777777" w:rsidR="00555EC0" w:rsidRDefault="00555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1356"/>
    <w:multiLevelType w:val="hybridMultilevel"/>
    <w:tmpl w:val="05200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B5663"/>
    <w:multiLevelType w:val="hybridMultilevel"/>
    <w:tmpl w:val="9F4EF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C0AA4"/>
    <w:multiLevelType w:val="multilevel"/>
    <w:tmpl w:val="6BAC38D6"/>
    <w:lvl w:ilvl="0">
      <w:start w:val="1"/>
      <w:numFmt w:val="decimal"/>
      <w:pStyle w:val="Body1"/>
      <w:lvlText w:val="%1."/>
      <w:lvlJc w:val="left"/>
      <w:pPr>
        <w:ind w:left="0" w:firstLine="0"/>
      </w:pPr>
      <w:rPr>
        <w:color w:val="auto"/>
      </w:rPr>
    </w:lvl>
    <w:lvl w:ilvl="1">
      <w:start w:val="1"/>
      <w:numFmt w:val="lowerLetter"/>
      <w:lvlText w:val="%2."/>
      <w:lvlJc w:val="left"/>
      <w:pPr>
        <w:ind w:left="1134" w:hanging="567"/>
      </w:pPr>
      <w:rPr>
        <w:rFonts w:hint="default"/>
      </w:rPr>
    </w:lvl>
    <w:lvl w:ilvl="2">
      <w:start w:val="1"/>
      <w:numFmt w:val="lowerRoman"/>
      <w:lvlText w:val="%3."/>
      <w:lvlJc w:val="right"/>
      <w:pPr>
        <w:ind w:left="523" w:hanging="180"/>
      </w:pPr>
      <w:rPr>
        <w:rFonts w:hint="default"/>
      </w:rPr>
    </w:lvl>
    <w:lvl w:ilvl="3">
      <w:start w:val="1"/>
      <w:numFmt w:val="decimal"/>
      <w:lvlText w:val="%4."/>
      <w:lvlJc w:val="left"/>
      <w:pPr>
        <w:ind w:left="1243" w:hanging="360"/>
      </w:pPr>
      <w:rPr>
        <w:rFonts w:hint="default"/>
      </w:rPr>
    </w:lvl>
    <w:lvl w:ilvl="4">
      <w:start w:val="1"/>
      <w:numFmt w:val="lowerLetter"/>
      <w:lvlText w:val="%5."/>
      <w:lvlJc w:val="left"/>
      <w:pPr>
        <w:ind w:left="1963" w:hanging="360"/>
      </w:pPr>
      <w:rPr>
        <w:rFonts w:hint="default"/>
      </w:rPr>
    </w:lvl>
    <w:lvl w:ilvl="5">
      <w:start w:val="1"/>
      <w:numFmt w:val="lowerRoman"/>
      <w:lvlText w:val="%6."/>
      <w:lvlJc w:val="right"/>
      <w:pPr>
        <w:ind w:left="2683" w:hanging="180"/>
      </w:pPr>
      <w:rPr>
        <w:rFonts w:hint="default"/>
      </w:rPr>
    </w:lvl>
    <w:lvl w:ilvl="6">
      <w:start w:val="1"/>
      <w:numFmt w:val="decimal"/>
      <w:lvlText w:val="%7."/>
      <w:lvlJc w:val="left"/>
      <w:pPr>
        <w:ind w:left="3403" w:hanging="360"/>
      </w:pPr>
      <w:rPr>
        <w:rFonts w:hint="default"/>
      </w:rPr>
    </w:lvl>
    <w:lvl w:ilvl="7">
      <w:start w:val="1"/>
      <w:numFmt w:val="lowerLetter"/>
      <w:lvlText w:val="%8."/>
      <w:lvlJc w:val="left"/>
      <w:pPr>
        <w:ind w:left="4123" w:hanging="360"/>
      </w:pPr>
      <w:rPr>
        <w:rFonts w:hint="default"/>
      </w:rPr>
    </w:lvl>
    <w:lvl w:ilvl="8">
      <w:start w:val="1"/>
      <w:numFmt w:val="lowerRoman"/>
      <w:lvlText w:val="%9."/>
      <w:lvlJc w:val="right"/>
      <w:pPr>
        <w:ind w:left="4843" w:hanging="180"/>
      </w:pPr>
      <w:rPr>
        <w:rFonts w:hint="default"/>
      </w:rPr>
    </w:lvl>
  </w:abstractNum>
  <w:abstractNum w:abstractNumId="3" w15:restartNumberingAfterBreak="0">
    <w:nsid w:val="14B3398F"/>
    <w:multiLevelType w:val="hybridMultilevel"/>
    <w:tmpl w:val="C7D49C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A55DFB"/>
    <w:multiLevelType w:val="hybridMultilevel"/>
    <w:tmpl w:val="6EC4B6F8"/>
    <w:lvl w:ilvl="0" w:tplc="EA7AF174">
      <w:start w:val="7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F7D8E"/>
    <w:multiLevelType w:val="hybridMultilevel"/>
    <w:tmpl w:val="2190E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A24179"/>
    <w:multiLevelType w:val="hybridMultilevel"/>
    <w:tmpl w:val="07B89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3B4148"/>
    <w:multiLevelType w:val="hybridMultilevel"/>
    <w:tmpl w:val="32344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A17318"/>
    <w:multiLevelType w:val="hybridMultilevel"/>
    <w:tmpl w:val="65AAA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6568EC"/>
    <w:multiLevelType w:val="hybridMultilevel"/>
    <w:tmpl w:val="00146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553676"/>
    <w:multiLevelType w:val="hybridMultilevel"/>
    <w:tmpl w:val="1A382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E6713E"/>
    <w:multiLevelType w:val="hybridMultilevel"/>
    <w:tmpl w:val="30B2A5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424615"/>
    <w:multiLevelType w:val="hybridMultilevel"/>
    <w:tmpl w:val="A21C73D2"/>
    <w:lvl w:ilvl="0" w:tplc="EA7AF174">
      <w:start w:val="7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8C548F"/>
    <w:multiLevelType w:val="hybridMultilevel"/>
    <w:tmpl w:val="68CE0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724A1E"/>
    <w:multiLevelType w:val="hybridMultilevel"/>
    <w:tmpl w:val="6C800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860779"/>
    <w:multiLevelType w:val="hybridMultilevel"/>
    <w:tmpl w:val="03CA9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537EDA"/>
    <w:multiLevelType w:val="hybridMultilevel"/>
    <w:tmpl w:val="73DA001A"/>
    <w:lvl w:ilvl="0" w:tplc="EA7AF174">
      <w:start w:val="75"/>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4261618">
    <w:abstractNumId w:val="5"/>
  </w:num>
  <w:num w:numId="2" w16cid:durableId="1445610970">
    <w:abstractNumId w:val="1"/>
  </w:num>
  <w:num w:numId="3" w16cid:durableId="1763331413">
    <w:abstractNumId w:val="0"/>
  </w:num>
  <w:num w:numId="4" w16cid:durableId="1023245458">
    <w:abstractNumId w:val="13"/>
  </w:num>
  <w:num w:numId="5" w16cid:durableId="1256014629">
    <w:abstractNumId w:val="2"/>
  </w:num>
  <w:num w:numId="6" w16cid:durableId="869729574">
    <w:abstractNumId w:val="9"/>
  </w:num>
  <w:num w:numId="7" w16cid:durableId="1500076717">
    <w:abstractNumId w:val="14"/>
  </w:num>
  <w:num w:numId="8" w16cid:durableId="102650464">
    <w:abstractNumId w:val="15"/>
  </w:num>
  <w:num w:numId="9" w16cid:durableId="498278873">
    <w:abstractNumId w:val="11"/>
  </w:num>
  <w:num w:numId="10" w16cid:durableId="298002879">
    <w:abstractNumId w:val="6"/>
  </w:num>
  <w:num w:numId="11" w16cid:durableId="289824548">
    <w:abstractNumId w:val="10"/>
  </w:num>
  <w:num w:numId="12" w16cid:durableId="570773141">
    <w:abstractNumId w:val="16"/>
  </w:num>
  <w:num w:numId="13" w16cid:durableId="1891191773">
    <w:abstractNumId w:val="4"/>
  </w:num>
  <w:num w:numId="14" w16cid:durableId="1561937686">
    <w:abstractNumId w:val="12"/>
  </w:num>
  <w:num w:numId="15" w16cid:durableId="476806437">
    <w:abstractNumId w:val="7"/>
  </w:num>
  <w:num w:numId="16" w16cid:durableId="1397320682">
    <w:abstractNumId w:val="8"/>
  </w:num>
  <w:num w:numId="17" w16cid:durableId="1013265361">
    <w:abstractNumId w:val="3"/>
  </w:num>
  <w:num w:numId="18" w16cid:durableId="9818878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026"/>
    <w:rsid w:val="00005F8F"/>
    <w:rsid w:val="0001573A"/>
    <w:rsid w:val="00067E39"/>
    <w:rsid w:val="00085D2F"/>
    <w:rsid w:val="00085FFF"/>
    <w:rsid w:val="000E4D9B"/>
    <w:rsid w:val="000E561A"/>
    <w:rsid w:val="001266C8"/>
    <w:rsid w:val="0013427F"/>
    <w:rsid w:val="001417D0"/>
    <w:rsid w:val="00156986"/>
    <w:rsid w:val="00172513"/>
    <w:rsid w:val="001760ED"/>
    <w:rsid w:val="00190FDA"/>
    <w:rsid w:val="001A1842"/>
    <w:rsid w:val="001B3004"/>
    <w:rsid w:val="001D4964"/>
    <w:rsid w:val="001E363F"/>
    <w:rsid w:val="001F6C66"/>
    <w:rsid w:val="002225E3"/>
    <w:rsid w:val="002272E4"/>
    <w:rsid w:val="002274F3"/>
    <w:rsid w:val="00232999"/>
    <w:rsid w:val="0024445C"/>
    <w:rsid w:val="002532C5"/>
    <w:rsid w:val="002625CB"/>
    <w:rsid w:val="00292CE5"/>
    <w:rsid w:val="00296468"/>
    <w:rsid w:val="002A0570"/>
    <w:rsid w:val="002A76E3"/>
    <w:rsid w:val="002E3C37"/>
    <w:rsid w:val="002F5F69"/>
    <w:rsid w:val="002F6659"/>
    <w:rsid w:val="00303362"/>
    <w:rsid w:val="0033546C"/>
    <w:rsid w:val="00344C5A"/>
    <w:rsid w:val="00350FDC"/>
    <w:rsid w:val="003812EF"/>
    <w:rsid w:val="003815BC"/>
    <w:rsid w:val="003D3AD9"/>
    <w:rsid w:val="004047AC"/>
    <w:rsid w:val="004056D2"/>
    <w:rsid w:val="00424000"/>
    <w:rsid w:val="004379E6"/>
    <w:rsid w:val="00472C8F"/>
    <w:rsid w:val="004821BC"/>
    <w:rsid w:val="0049362E"/>
    <w:rsid w:val="004B2CBA"/>
    <w:rsid w:val="004B47A8"/>
    <w:rsid w:val="004E1C7A"/>
    <w:rsid w:val="004E5EAE"/>
    <w:rsid w:val="004E662C"/>
    <w:rsid w:val="00506ABE"/>
    <w:rsid w:val="00515B75"/>
    <w:rsid w:val="00550699"/>
    <w:rsid w:val="00555EC0"/>
    <w:rsid w:val="00565245"/>
    <w:rsid w:val="005C3EA8"/>
    <w:rsid w:val="005F2026"/>
    <w:rsid w:val="005F58E7"/>
    <w:rsid w:val="00603395"/>
    <w:rsid w:val="00607C43"/>
    <w:rsid w:val="00612C60"/>
    <w:rsid w:val="006209C9"/>
    <w:rsid w:val="006215F5"/>
    <w:rsid w:val="00627010"/>
    <w:rsid w:val="0063772F"/>
    <w:rsid w:val="006400C2"/>
    <w:rsid w:val="006729D7"/>
    <w:rsid w:val="006A0329"/>
    <w:rsid w:val="006A4C0A"/>
    <w:rsid w:val="006B6A99"/>
    <w:rsid w:val="006D1889"/>
    <w:rsid w:val="006D2F22"/>
    <w:rsid w:val="006D6097"/>
    <w:rsid w:val="007041CA"/>
    <w:rsid w:val="00705C21"/>
    <w:rsid w:val="00711471"/>
    <w:rsid w:val="00745B17"/>
    <w:rsid w:val="00786A71"/>
    <w:rsid w:val="007979D0"/>
    <w:rsid w:val="007A2F3C"/>
    <w:rsid w:val="007B24E9"/>
    <w:rsid w:val="007F6A81"/>
    <w:rsid w:val="00802552"/>
    <w:rsid w:val="00845B15"/>
    <w:rsid w:val="00857680"/>
    <w:rsid w:val="00864C97"/>
    <w:rsid w:val="00870FC6"/>
    <w:rsid w:val="008777D1"/>
    <w:rsid w:val="00891B84"/>
    <w:rsid w:val="00897EBF"/>
    <w:rsid w:val="008A2293"/>
    <w:rsid w:val="008A525B"/>
    <w:rsid w:val="008B0F83"/>
    <w:rsid w:val="008B3926"/>
    <w:rsid w:val="008B4E81"/>
    <w:rsid w:val="008D27C6"/>
    <w:rsid w:val="008D7942"/>
    <w:rsid w:val="009114F4"/>
    <w:rsid w:val="0091729C"/>
    <w:rsid w:val="00922977"/>
    <w:rsid w:val="009260AC"/>
    <w:rsid w:val="009500A2"/>
    <w:rsid w:val="00997C3E"/>
    <w:rsid w:val="009C7414"/>
    <w:rsid w:val="009E08D8"/>
    <w:rsid w:val="009F3530"/>
    <w:rsid w:val="009F589E"/>
    <w:rsid w:val="00A22846"/>
    <w:rsid w:val="00A252B2"/>
    <w:rsid w:val="00A320C0"/>
    <w:rsid w:val="00A32C2E"/>
    <w:rsid w:val="00A34B80"/>
    <w:rsid w:val="00A438DB"/>
    <w:rsid w:val="00A66CB3"/>
    <w:rsid w:val="00A91F2D"/>
    <w:rsid w:val="00A948FE"/>
    <w:rsid w:val="00AA3434"/>
    <w:rsid w:val="00AB7972"/>
    <w:rsid w:val="00AC0EC4"/>
    <w:rsid w:val="00AC7AA4"/>
    <w:rsid w:val="00AD5C1A"/>
    <w:rsid w:val="00AF1750"/>
    <w:rsid w:val="00AF746A"/>
    <w:rsid w:val="00B0178E"/>
    <w:rsid w:val="00B02137"/>
    <w:rsid w:val="00B2081A"/>
    <w:rsid w:val="00B229FE"/>
    <w:rsid w:val="00B30602"/>
    <w:rsid w:val="00B71B82"/>
    <w:rsid w:val="00B740BE"/>
    <w:rsid w:val="00B778FB"/>
    <w:rsid w:val="00B83701"/>
    <w:rsid w:val="00B96121"/>
    <w:rsid w:val="00BA214C"/>
    <w:rsid w:val="00BB64C5"/>
    <w:rsid w:val="00C17AD3"/>
    <w:rsid w:val="00C17E25"/>
    <w:rsid w:val="00C34775"/>
    <w:rsid w:val="00C365B9"/>
    <w:rsid w:val="00C36BDF"/>
    <w:rsid w:val="00C7494A"/>
    <w:rsid w:val="00C75D5F"/>
    <w:rsid w:val="00C762EA"/>
    <w:rsid w:val="00CB1F68"/>
    <w:rsid w:val="00CE187F"/>
    <w:rsid w:val="00CF3B71"/>
    <w:rsid w:val="00CF4B27"/>
    <w:rsid w:val="00D065E1"/>
    <w:rsid w:val="00D238FE"/>
    <w:rsid w:val="00D272AF"/>
    <w:rsid w:val="00D30E71"/>
    <w:rsid w:val="00D37C96"/>
    <w:rsid w:val="00D437BC"/>
    <w:rsid w:val="00D4723E"/>
    <w:rsid w:val="00D61CEA"/>
    <w:rsid w:val="00D74EA2"/>
    <w:rsid w:val="00D86F20"/>
    <w:rsid w:val="00DB020A"/>
    <w:rsid w:val="00DB1FB7"/>
    <w:rsid w:val="00DC073B"/>
    <w:rsid w:val="00DD0036"/>
    <w:rsid w:val="00DD47B7"/>
    <w:rsid w:val="00DD55C8"/>
    <w:rsid w:val="00DD650E"/>
    <w:rsid w:val="00DE7612"/>
    <w:rsid w:val="00DF3128"/>
    <w:rsid w:val="00DF3941"/>
    <w:rsid w:val="00E02495"/>
    <w:rsid w:val="00E15BD4"/>
    <w:rsid w:val="00E24555"/>
    <w:rsid w:val="00E25177"/>
    <w:rsid w:val="00E41EFA"/>
    <w:rsid w:val="00E91D91"/>
    <w:rsid w:val="00EA0687"/>
    <w:rsid w:val="00EA734D"/>
    <w:rsid w:val="00EE12F0"/>
    <w:rsid w:val="00EF4F86"/>
    <w:rsid w:val="00F27604"/>
    <w:rsid w:val="00F33623"/>
    <w:rsid w:val="00F34BA8"/>
    <w:rsid w:val="00F7005F"/>
    <w:rsid w:val="00F848C2"/>
    <w:rsid w:val="00F90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BA48C"/>
  <w15:chartTrackingRefBased/>
  <w15:docId w15:val="{C5E04182-7982-4EA5-8AB3-881F6C6D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97EBF"/>
    <w:pPr>
      <w:keepNext/>
      <w:spacing w:before="240" w:after="120"/>
      <w:jc w:val="both"/>
      <w:outlineLvl w:val="1"/>
    </w:pPr>
    <w:rPr>
      <w:rFonts w:ascii="Arial" w:hAnsi="Arial" w:cs="Arial"/>
      <w:b/>
      <w:bCs/>
      <w:kern w:val="0"/>
      <w:sz w:val="20"/>
      <w:szCs w:val="20"/>
      <w:lang w:eastAsia="en-GB"/>
      <w14:ligatures w14:val="none"/>
    </w:rPr>
  </w:style>
  <w:style w:type="paragraph" w:styleId="Heading3">
    <w:name w:val="heading 3"/>
    <w:basedOn w:val="Normal"/>
    <w:next w:val="Normal"/>
    <w:link w:val="Heading3Char"/>
    <w:uiPriority w:val="9"/>
    <w:unhideWhenUsed/>
    <w:qFormat/>
    <w:rsid w:val="00897EBF"/>
    <w:pPr>
      <w:keepNext/>
      <w:spacing w:before="240" w:after="120"/>
      <w:jc w:val="both"/>
      <w:outlineLvl w:val="2"/>
    </w:pPr>
    <w:rPr>
      <w:rFonts w:ascii="Arial" w:hAnsi="Arial" w:cs="Arial"/>
      <w:kern w:val="0"/>
      <w:sz w:val="20"/>
      <w:szCs w:val="20"/>
      <w:u w:val="single"/>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A12"/>
    <w:pPr>
      <w:ind w:left="720"/>
      <w:contextualSpacing/>
    </w:pPr>
  </w:style>
  <w:style w:type="character" w:customStyle="1" w:styleId="Heading2Char">
    <w:name w:val="Heading 2 Char"/>
    <w:basedOn w:val="DefaultParagraphFont"/>
    <w:link w:val="Heading2"/>
    <w:uiPriority w:val="9"/>
    <w:rsid w:val="00897EBF"/>
    <w:rPr>
      <w:rFonts w:ascii="Arial" w:hAnsi="Arial" w:cs="Arial"/>
      <w:b/>
      <w:bCs/>
      <w:kern w:val="0"/>
      <w:sz w:val="20"/>
      <w:szCs w:val="20"/>
      <w:lang w:eastAsia="en-GB"/>
      <w14:ligatures w14:val="none"/>
    </w:rPr>
  </w:style>
  <w:style w:type="character" w:customStyle="1" w:styleId="Heading3Char">
    <w:name w:val="Heading 3 Char"/>
    <w:basedOn w:val="DefaultParagraphFont"/>
    <w:link w:val="Heading3"/>
    <w:uiPriority w:val="9"/>
    <w:rsid w:val="00897EBF"/>
    <w:rPr>
      <w:rFonts w:ascii="Arial" w:hAnsi="Arial" w:cs="Arial"/>
      <w:kern w:val="0"/>
      <w:sz w:val="20"/>
      <w:szCs w:val="20"/>
      <w:u w:val="single"/>
      <w:lang w:eastAsia="en-GB"/>
      <w14:ligatures w14:val="none"/>
    </w:rPr>
  </w:style>
  <w:style w:type="character" w:styleId="Hyperlink">
    <w:name w:val="Hyperlink"/>
    <w:basedOn w:val="DefaultParagraphFont"/>
    <w:uiPriority w:val="99"/>
    <w:unhideWhenUsed/>
    <w:rsid w:val="00897EBF"/>
    <w:rPr>
      <w:color w:val="0065BD"/>
      <w:u w:val="single"/>
      <w:shd w:val="clear" w:color="auto" w:fill="auto"/>
    </w:rPr>
  </w:style>
  <w:style w:type="paragraph" w:customStyle="1" w:styleId="Body1">
    <w:name w:val="Body 1"/>
    <w:basedOn w:val="ListParagraph"/>
    <w:qFormat/>
    <w:rsid w:val="00897EBF"/>
    <w:pPr>
      <w:numPr>
        <w:numId w:val="5"/>
      </w:numPr>
      <w:spacing w:before="120" w:after="120"/>
      <w:contextualSpacing w:val="0"/>
      <w:jc w:val="both"/>
    </w:pPr>
    <w:rPr>
      <w:rFonts w:ascii="Arial" w:hAnsi="Arial" w:cs="Arial"/>
      <w:kern w:val="0"/>
      <w:sz w:val="20"/>
      <w:szCs w:val="20"/>
      <w:lang w:eastAsia="en-GB"/>
      <w14:ligatures w14:val="none"/>
    </w:rPr>
  </w:style>
  <w:style w:type="paragraph" w:styleId="Header">
    <w:name w:val="header"/>
    <w:basedOn w:val="Normal"/>
    <w:link w:val="HeaderChar"/>
    <w:uiPriority w:val="99"/>
    <w:unhideWhenUsed/>
    <w:rsid w:val="00555E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5EC0"/>
  </w:style>
  <w:style w:type="paragraph" w:styleId="Footer">
    <w:name w:val="footer"/>
    <w:basedOn w:val="Normal"/>
    <w:link w:val="FooterChar"/>
    <w:uiPriority w:val="99"/>
    <w:unhideWhenUsed/>
    <w:rsid w:val="00555E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5EC0"/>
  </w:style>
  <w:style w:type="paragraph" w:styleId="Revision">
    <w:name w:val="Revision"/>
    <w:hidden/>
    <w:uiPriority w:val="99"/>
    <w:semiHidden/>
    <w:rsid w:val="008D27C6"/>
    <w:pPr>
      <w:spacing w:after="0" w:line="240" w:lineRule="auto"/>
    </w:pPr>
  </w:style>
  <w:style w:type="character" w:styleId="CommentReference">
    <w:name w:val="annotation reference"/>
    <w:basedOn w:val="DefaultParagraphFont"/>
    <w:uiPriority w:val="99"/>
    <w:semiHidden/>
    <w:unhideWhenUsed/>
    <w:rsid w:val="0001573A"/>
    <w:rPr>
      <w:sz w:val="16"/>
      <w:szCs w:val="16"/>
    </w:rPr>
  </w:style>
  <w:style w:type="paragraph" w:styleId="CommentText">
    <w:name w:val="annotation text"/>
    <w:basedOn w:val="Normal"/>
    <w:link w:val="CommentTextChar"/>
    <w:uiPriority w:val="99"/>
    <w:unhideWhenUsed/>
    <w:rsid w:val="0001573A"/>
    <w:pPr>
      <w:spacing w:line="240" w:lineRule="auto"/>
    </w:pPr>
    <w:rPr>
      <w:sz w:val="20"/>
      <w:szCs w:val="20"/>
    </w:rPr>
  </w:style>
  <w:style w:type="character" w:customStyle="1" w:styleId="CommentTextChar">
    <w:name w:val="Comment Text Char"/>
    <w:basedOn w:val="DefaultParagraphFont"/>
    <w:link w:val="CommentText"/>
    <w:uiPriority w:val="99"/>
    <w:rsid w:val="0001573A"/>
    <w:rPr>
      <w:sz w:val="20"/>
      <w:szCs w:val="20"/>
    </w:rPr>
  </w:style>
  <w:style w:type="paragraph" w:styleId="CommentSubject">
    <w:name w:val="annotation subject"/>
    <w:basedOn w:val="CommentText"/>
    <w:next w:val="CommentText"/>
    <w:link w:val="CommentSubjectChar"/>
    <w:uiPriority w:val="99"/>
    <w:semiHidden/>
    <w:unhideWhenUsed/>
    <w:rsid w:val="0001573A"/>
    <w:rPr>
      <w:b/>
      <w:bCs/>
    </w:rPr>
  </w:style>
  <w:style w:type="character" w:customStyle="1" w:styleId="CommentSubjectChar">
    <w:name w:val="Comment Subject Char"/>
    <w:basedOn w:val="CommentTextChar"/>
    <w:link w:val="CommentSubject"/>
    <w:uiPriority w:val="99"/>
    <w:semiHidden/>
    <w:rsid w:val="0001573A"/>
    <w:rPr>
      <w:b/>
      <w:bCs/>
      <w:sz w:val="20"/>
      <w:szCs w:val="20"/>
    </w:rPr>
  </w:style>
  <w:style w:type="character" w:styleId="UnresolvedMention">
    <w:name w:val="Unresolved Mention"/>
    <w:basedOn w:val="DefaultParagraphFont"/>
    <w:uiPriority w:val="99"/>
    <w:semiHidden/>
    <w:unhideWhenUsed/>
    <w:rsid w:val="001F6C66"/>
    <w:rPr>
      <w:color w:val="605E5C"/>
      <w:shd w:val="clear" w:color="auto" w:fill="E1DFDD"/>
    </w:rPr>
  </w:style>
  <w:style w:type="paragraph" w:styleId="FootnoteText">
    <w:name w:val="footnote text"/>
    <w:basedOn w:val="Normal"/>
    <w:link w:val="FootnoteTextChar"/>
    <w:uiPriority w:val="99"/>
    <w:semiHidden/>
    <w:unhideWhenUsed/>
    <w:rsid w:val="00DB1F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1FB7"/>
    <w:rPr>
      <w:sz w:val="20"/>
      <w:szCs w:val="20"/>
    </w:rPr>
  </w:style>
  <w:style w:type="character" w:styleId="FootnoteReference">
    <w:name w:val="footnote reference"/>
    <w:basedOn w:val="DefaultParagraphFont"/>
    <w:uiPriority w:val="99"/>
    <w:semiHidden/>
    <w:unhideWhenUsed/>
    <w:rsid w:val="00DB1FB7"/>
    <w:rPr>
      <w:vertAlign w:val="superscript"/>
    </w:rPr>
  </w:style>
  <w:style w:type="paragraph" w:customStyle="1" w:styleId="pf0">
    <w:name w:val="pf0"/>
    <w:basedOn w:val="Normal"/>
    <w:rsid w:val="00DB1FB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DB1FB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gov.scot/policies/public-bo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08E3A-D3F6-4E22-AE0F-078D824D7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4426</Words>
  <Characters>25232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Taylor</dc:creator>
  <cp:keywords/>
  <dc:description/>
  <cp:lastModifiedBy>Jonathan Taylor</cp:lastModifiedBy>
  <cp:revision>2</cp:revision>
  <dcterms:created xsi:type="dcterms:W3CDTF">2024-06-18T12:00:00Z</dcterms:created>
  <dcterms:modified xsi:type="dcterms:W3CDTF">2024-06-18T12:00:00Z</dcterms:modified>
</cp:coreProperties>
</file>